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C50EF4" w14:paraId="0364DF2E" w14:textId="77777777" w:rsidTr="00C06A6B">
        <w:trPr>
          <w:trHeight w:val="851"/>
          <w:jc w:val="center"/>
        </w:trPr>
        <w:tc>
          <w:tcPr>
            <w:tcW w:w="5640" w:type="dxa"/>
            <w:tcBorders>
              <w:top w:val="nil"/>
              <w:left w:val="nil"/>
              <w:bottom w:val="single" w:sz="4" w:space="0" w:color="auto"/>
              <w:right w:val="nil"/>
            </w:tcBorders>
            <w:vAlign w:val="bottom"/>
          </w:tcPr>
          <w:p w14:paraId="0364DF2D" w14:textId="77777777" w:rsidR="00DA1639" w:rsidRPr="00503009" w:rsidRDefault="007731B9" w:rsidP="00984F4F">
            <w:pPr>
              <w:pStyle w:val="SHNormal"/>
            </w:pPr>
            <w:r w:rsidRPr="00503009">
              <w:t>Dated</w:t>
            </w:r>
          </w:p>
        </w:tc>
      </w:tr>
      <w:tr w:rsidR="00C50EF4" w14:paraId="0364DF30" w14:textId="77777777" w:rsidTr="00EA05F3">
        <w:trPr>
          <w:trHeight w:hRule="exact" w:val="680"/>
          <w:jc w:val="center"/>
        </w:trPr>
        <w:tc>
          <w:tcPr>
            <w:tcW w:w="5640" w:type="dxa"/>
            <w:tcBorders>
              <w:top w:val="single" w:sz="4" w:space="0" w:color="auto"/>
              <w:left w:val="nil"/>
              <w:bottom w:val="nil"/>
              <w:right w:val="nil"/>
            </w:tcBorders>
          </w:tcPr>
          <w:p w14:paraId="0364DF2F" w14:textId="77777777" w:rsidR="00DA1639" w:rsidRPr="00503009" w:rsidRDefault="00DA1639" w:rsidP="00984F4F">
            <w:pPr>
              <w:pStyle w:val="SHNormal"/>
            </w:pPr>
          </w:p>
        </w:tc>
      </w:tr>
      <w:tr w:rsidR="00C50EF4" w14:paraId="0364DF36" w14:textId="77777777" w:rsidTr="00C06A6B">
        <w:trPr>
          <w:trHeight w:val="3402"/>
          <w:jc w:val="center"/>
        </w:trPr>
        <w:tc>
          <w:tcPr>
            <w:tcW w:w="5640" w:type="dxa"/>
            <w:tcBorders>
              <w:top w:val="nil"/>
              <w:left w:val="nil"/>
              <w:right w:val="nil"/>
            </w:tcBorders>
            <w:vAlign w:val="center"/>
          </w:tcPr>
          <w:p w14:paraId="0364DF31" w14:textId="77777777" w:rsidR="00DA1639" w:rsidRPr="00503009" w:rsidRDefault="007731B9" w:rsidP="00984F4F">
            <w:pPr>
              <w:pStyle w:val="SHNormal"/>
              <w:jc w:val="center"/>
            </w:pPr>
            <w:r>
              <w:t>[</w:t>
            </w:r>
            <w:r w:rsidRPr="00503009">
              <w:t>LANDLORD</w:t>
            </w:r>
            <w:r>
              <w:t>]</w:t>
            </w:r>
          </w:p>
          <w:p w14:paraId="0364DF32" w14:textId="77777777" w:rsidR="00DA1639" w:rsidRPr="00503009" w:rsidRDefault="007731B9" w:rsidP="00984F4F">
            <w:pPr>
              <w:pStyle w:val="SHNormal"/>
              <w:jc w:val="center"/>
            </w:pPr>
            <w:r w:rsidRPr="00503009">
              <w:t>and</w:t>
            </w:r>
          </w:p>
          <w:p w14:paraId="0364DF33" w14:textId="77777777" w:rsidR="00DA1639" w:rsidRPr="00503009" w:rsidRDefault="007731B9" w:rsidP="00984F4F">
            <w:pPr>
              <w:pStyle w:val="SHNormal"/>
              <w:jc w:val="center"/>
            </w:pPr>
            <w:r>
              <w:t>[</w:t>
            </w:r>
            <w:r w:rsidRPr="00503009">
              <w:t>TENANT</w:t>
            </w:r>
            <w:r>
              <w:t>]</w:t>
            </w:r>
          </w:p>
          <w:p w14:paraId="0364DF34" w14:textId="77777777" w:rsidR="00DA1639" w:rsidRPr="00503009" w:rsidRDefault="007731B9" w:rsidP="00984F4F">
            <w:pPr>
              <w:pStyle w:val="SHNormal"/>
              <w:jc w:val="center"/>
            </w:pPr>
            <w:r w:rsidRPr="00503009">
              <w:t>and</w:t>
            </w:r>
          </w:p>
          <w:p w14:paraId="0364DF35" w14:textId="77777777" w:rsidR="00DA1639" w:rsidRPr="00503009" w:rsidRDefault="007731B9" w:rsidP="00984F4F">
            <w:pPr>
              <w:pStyle w:val="SHNormal"/>
              <w:jc w:val="center"/>
            </w:pPr>
            <w:r>
              <w:t>[</w:t>
            </w:r>
            <w:r w:rsidRPr="00503009">
              <w:t>GUARANTOR</w:t>
            </w:r>
            <w:r>
              <w:t>]</w:t>
            </w:r>
          </w:p>
        </w:tc>
      </w:tr>
      <w:tr w:rsidR="00C50EF4" w14:paraId="0364DF38" w14:textId="77777777" w:rsidTr="00EA05F3">
        <w:trPr>
          <w:trHeight w:val="340"/>
          <w:jc w:val="center"/>
        </w:trPr>
        <w:tc>
          <w:tcPr>
            <w:tcW w:w="5640" w:type="dxa"/>
            <w:tcBorders>
              <w:top w:val="single" w:sz="4" w:space="0" w:color="auto"/>
              <w:left w:val="nil"/>
              <w:bottom w:val="nil"/>
              <w:right w:val="nil"/>
            </w:tcBorders>
          </w:tcPr>
          <w:p w14:paraId="0364DF37" w14:textId="77777777" w:rsidR="00DA1639" w:rsidRPr="00503009" w:rsidRDefault="00DA1639" w:rsidP="00984F4F">
            <w:pPr>
              <w:pStyle w:val="SHNormal"/>
            </w:pPr>
          </w:p>
        </w:tc>
      </w:tr>
      <w:tr w:rsidR="00C50EF4" w14:paraId="0364DF3C" w14:textId="77777777" w:rsidTr="00EA05F3">
        <w:trPr>
          <w:trHeight w:val="312"/>
          <w:jc w:val="center"/>
        </w:trPr>
        <w:tc>
          <w:tcPr>
            <w:tcW w:w="5640" w:type="dxa"/>
            <w:tcBorders>
              <w:top w:val="nil"/>
              <w:left w:val="nil"/>
              <w:right w:val="nil"/>
            </w:tcBorders>
          </w:tcPr>
          <w:p w14:paraId="0364DF39" w14:textId="77777777" w:rsidR="00DA1639" w:rsidRPr="00503009" w:rsidRDefault="007731B9" w:rsidP="00984F4F">
            <w:pPr>
              <w:pStyle w:val="SHNormal"/>
              <w:jc w:val="center"/>
            </w:pPr>
            <w:r w:rsidRPr="00503009">
              <w:t>LEASE</w:t>
            </w:r>
          </w:p>
          <w:p w14:paraId="0364DF3A" w14:textId="77777777" w:rsidR="00DA1639" w:rsidRPr="00503009" w:rsidRDefault="007731B9" w:rsidP="00984F4F">
            <w:pPr>
              <w:pStyle w:val="SHNormal"/>
              <w:jc w:val="center"/>
            </w:pPr>
            <w:r w:rsidRPr="00503009">
              <w:t xml:space="preserve">Relating to premises known as retail unit </w:t>
            </w:r>
            <w:r>
              <w:t>[</w:t>
            </w:r>
            <w:r w:rsidRPr="00503009">
              <w:t>DETAILS</w:t>
            </w:r>
            <w:r>
              <w:t>]</w:t>
            </w:r>
          </w:p>
          <w:p w14:paraId="0364DF3B" w14:textId="77777777" w:rsidR="00DA1639" w:rsidRPr="00503009" w:rsidRDefault="007731B9" w:rsidP="00984F4F">
            <w:pPr>
              <w:pStyle w:val="SHNormal"/>
              <w:jc w:val="center"/>
            </w:pPr>
            <w:r>
              <w:t>[</w:t>
            </w:r>
            <w:r w:rsidRPr="00503009">
              <w:t>BUILDING DETAILS</w:t>
            </w:r>
            <w:r>
              <w:t>]</w:t>
            </w:r>
          </w:p>
        </w:tc>
      </w:tr>
      <w:tr w:rsidR="00C50EF4" w14:paraId="0364DF3E" w14:textId="77777777" w:rsidTr="00EA05F3">
        <w:trPr>
          <w:trHeight w:val="340"/>
          <w:jc w:val="center"/>
        </w:trPr>
        <w:tc>
          <w:tcPr>
            <w:tcW w:w="5640" w:type="dxa"/>
            <w:tcBorders>
              <w:top w:val="nil"/>
              <w:left w:val="nil"/>
              <w:bottom w:val="single" w:sz="4" w:space="0" w:color="auto"/>
              <w:right w:val="nil"/>
            </w:tcBorders>
          </w:tcPr>
          <w:p w14:paraId="0364DF3D" w14:textId="77777777" w:rsidR="00DA1639" w:rsidRPr="00503009" w:rsidRDefault="00DA1639" w:rsidP="00984F4F">
            <w:pPr>
              <w:pStyle w:val="SHNormal"/>
            </w:pPr>
          </w:p>
        </w:tc>
      </w:tr>
      <w:tr w:rsidR="00C50EF4" w14:paraId="0364DF41" w14:textId="77777777" w:rsidTr="00EA05F3">
        <w:trPr>
          <w:trHeight w:val="340"/>
          <w:jc w:val="center"/>
        </w:trPr>
        <w:tc>
          <w:tcPr>
            <w:tcW w:w="5640" w:type="dxa"/>
            <w:tcBorders>
              <w:top w:val="nil"/>
              <w:left w:val="nil"/>
              <w:bottom w:val="nil"/>
              <w:right w:val="nil"/>
            </w:tcBorders>
          </w:tcPr>
          <w:p w14:paraId="0364DF3F" w14:textId="77777777" w:rsidR="00DA1639" w:rsidRPr="00503009" w:rsidRDefault="007731B9" w:rsidP="00984F4F">
            <w:pPr>
              <w:pStyle w:val="SHNormal"/>
              <w:jc w:val="center"/>
            </w:pPr>
            <w:r w:rsidRPr="00503009">
              <w:rPr>
                <w:b/>
                <w:bCs/>
              </w:rPr>
              <w:t>PART OF BUILDING (RETAIL)</w:t>
            </w:r>
          </w:p>
          <w:p w14:paraId="0364DF40" w14:textId="77777777" w:rsidR="00DA1639" w:rsidRPr="00503009" w:rsidRDefault="007731B9" w:rsidP="00984F4F">
            <w:pPr>
              <w:pStyle w:val="SHNormal"/>
              <w:jc w:val="center"/>
            </w:pPr>
            <w:r w:rsidRPr="00503009">
              <w:t>(Open Market Rent/Exclusive of Service Charge)</w:t>
            </w:r>
          </w:p>
        </w:tc>
      </w:tr>
      <w:tr w:rsidR="00C50EF4" w14:paraId="0364DF5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C50EF4" w14:paraId="0364DF44" w14:textId="77777777" w:rsidTr="001C65FE">
              <w:tc>
                <w:tcPr>
                  <w:tcW w:w="2707" w:type="dxa"/>
                </w:tcPr>
                <w:p w14:paraId="0364DF42" w14:textId="77777777" w:rsidR="001C65FE" w:rsidRPr="00503009" w:rsidRDefault="007731B9" w:rsidP="001C65FE">
                  <w:pPr>
                    <w:pStyle w:val="SHNormal"/>
                    <w:jc w:val="left"/>
                    <w:rPr>
                      <w:b/>
                    </w:rPr>
                  </w:pPr>
                  <w:r w:rsidRPr="00503009">
                    <w:rPr>
                      <w:b/>
                    </w:rPr>
                    <w:t>Term</w:t>
                  </w:r>
                </w:p>
              </w:tc>
              <w:tc>
                <w:tcPr>
                  <w:tcW w:w="2707" w:type="dxa"/>
                </w:tcPr>
                <w:p w14:paraId="0364DF43" w14:textId="77777777" w:rsidR="001C65FE" w:rsidRPr="00503009" w:rsidRDefault="007731B9" w:rsidP="001C65FE">
                  <w:pPr>
                    <w:pStyle w:val="SHNormal"/>
                    <w:jc w:val="left"/>
                    <w:rPr>
                      <w:bCs/>
                    </w:rPr>
                  </w:pPr>
                  <w:r>
                    <w:t>[</w:t>
                  </w:r>
                  <w:r w:rsidRPr="00503009">
                    <w:rPr>
                      <w:bCs/>
                    </w:rPr>
                    <w:t>●</w:t>
                  </w:r>
                  <w:r>
                    <w:t>]</w:t>
                  </w:r>
                  <w:r w:rsidRPr="00503009">
                    <w:rPr>
                      <w:bCs/>
                    </w:rPr>
                    <w:t xml:space="preserve"> years</w:t>
                  </w:r>
                </w:p>
              </w:tc>
            </w:tr>
            <w:tr w:rsidR="00C50EF4" w14:paraId="0364DF47" w14:textId="77777777" w:rsidTr="001C65FE">
              <w:tc>
                <w:tcPr>
                  <w:tcW w:w="2707" w:type="dxa"/>
                </w:tcPr>
                <w:p w14:paraId="0364DF45" w14:textId="77777777" w:rsidR="001C65FE" w:rsidRPr="00503009" w:rsidRDefault="007731B9" w:rsidP="001C65FE">
                  <w:pPr>
                    <w:pStyle w:val="SHNormal"/>
                    <w:jc w:val="left"/>
                    <w:rPr>
                      <w:b/>
                    </w:rPr>
                  </w:pPr>
                  <w:r w:rsidRPr="00503009">
                    <w:rPr>
                      <w:b/>
                    </w:rPr>
                    <w:t>Initial Rent</w:t>
                  </w:r>
                </w:p>
              </w:tc>
              <w:tc>
                <w:tcPr>
                  <w:tcW w:w="2707" w:type="dxa"/>
                </w:tcPr>
                <w:p w14:paraId="0364DF46" w14:textId="77777777" w:rsidR="001C65FE" w:rsidRPr="00503009" w:rsidRDefault="007731B9" w:rsidP="001C65FE">
                  <w:pPr>
                    <w:pStyle w:val="SHNormal"/>
                    <w:jc w:val="left"/>
                    <w:rPr>
                      <w:bCs/>
                    </w:rPr>
                  </w:pPr>
                  <w:r w:rsidRPr="00503009">
                    <w:rPr>
                      <w:bCs/>
                    </w:rPr>
                    <w:t>£</w:t>
                  </w:r>
                  <w:r>
                    <w:t>[</w:t>
                  </w:r>
                  <w:r w:rsidRPr="00503009">
                    <w:rPr>
                      <w:bCs/>
                    </w:rPr>
                    <w:t>●</w:t>
                  </w:r>
                  <w:r>
                    <w:t>]</w:t>
                  </w:r>
                </w:p>
              </w:tc>
            </w:tr>
            <w:tr w:rsidR="00C50EF4" w14:paraId="0364DF4A" w14:textId="77777777" w:rsidTr="001C65FE">
              <w:tc>
                <w:tcPr>
                  <w:tcW w:w="2707" w:type="dxa"/>
                </w:tcPr>
                <w:p w14:paraId="0364DF48" w14:textId="77777777" w:rsidR="001C65FE" w:rsidRPr="00503009" w:rsidRDefault="007731B9" w:rsidP="001C65FE">
                  <w:pPr>
                    <w:pStyle w:val="SHNormal"/>
                    <w:jc w:val="left"/>
                    <w:rPr>
                      <w:b/>
                    </w:rPr>
                  </w:pPr>
                  <w:r w:rsidRPr="00503009">
                    <w:rPr>
                      <w:b/>
                    </w:rPr>
                    <w:t>Rent-free Period</w:t>
                  </w:r>
                </w:p>
              </w:tc>
              <w:tc>
                <w:tcPr>
                  <w:tcW w:w="2707" w:type="dxa"/>
                </w:tcPr>
                <w:p w14:paraId="0364DF49" w14:textId="77777777" w:rsidR="001C65FE" w:rsidRPr="00503009" w:rsidRDefault="007731B9"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C50EF4" w14:paraId="0364DF4D" w14:textId="77777777" w:rsidTr="001C65FE">
              <w:tc>
                <w:tcPr>
                  <w:tcW w:w="2707" w:type="dxa"/>
                </w:tcPr>
                <w:p w14:paraId="0364DF4B" w14:textId="77777777" w:rsidR="001C65FE" w:rsidRPr="00503009" w:rsidRDefault="007731B9" w:rsidP="001C65FE">
                  <w:pPr>
                    <w:pStyle w:val="SHNormal"/>
                    <w:jc w:val="left"/>
                    <w:rPr>
                      <w:b/>
                    </w:rPr>
                  </w:pPr>
                  <w:r w:rsidRPr="00503009">
                    <w:rPr>
                      <w:b/>
                    </w:rPr>
                    <w:t>Rent review pattern</w:t>
                  </w:r>
                </w:p>
              </w:tc>
              <w:tc>
                <w:tcPr>
                  <w:tcW w:w="2707" w:type="dxa"/>
                </w:tcPr>
                <w:p w14:paraId="0364DF4C" w14:textId="1E4E1FD1" w:rsidR="001C65FE" w:rsidRPr="00503009" w:rsidRDefault="007731B9"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C50EF4" w14:paraId="0364DF50" w14:textId="77777777" w:rsidTr="001C65FE">
              <w:tc>
                <w:tcPr>
                  <w:tcW w:w="2707" w:type="dxa"/>
                </w:tcPr>
                <w:p w14:paraId="0364DF4E" w14:textId="77777777" w:rsidR="001C65FE" w:rsidRPr="00503009" w:rsidRDefault="007731B9" w:rsidP="001C65FE">
                  <w:pPr>
                    <w:pStyle w:val="SHNormal"/>
                    <w:jc w:val="left"/>
                    <w:rPr>
                      <w:b/>
                    </w:rPr>
                  </w:pPr>
                  <w:r w:rsidRPr="00503009">
                    <w:rPr>
                      <w:b/>
                    </w:rPr>
                    <w:t>Rent review basis</w:t>
                  </w:r>
                </w:p>
              </w:tc>
              <w:tc>
                <w:tcPr>
                  <w:tcW w:w="2707" w:type="dxa"/>
                </w:tcPr>
                <w:p w14:paraId="0364DF4F" w14:textId="77777777" w:rsidR="001C65FE" w:rsidRPr="00503009" w:rsidRDefault="007731B9"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0364DF51" w14:textId="77777777" w:rsidR="001C65FE" w:rsidRPr="00503009" w:rsidRDefault="001C65FE" w:rsidP="009F2963">
            <w:pPr>
              <w:pStyle w:val="SHNormal"/>
              <w:jc w:val="center"/>
              <w:rPr>
                <w:bCs/>
              </w:rPr>
            </w:pPr>
          </w:p>
        </w:tc>
      </w:tr>
    </w:tbl>
    <w:p w14:paraId="0364DF53" w14:textId="77777777" w:rsidR="00DA1639" w:rsidRPr="00503009" w:rsidRDefault="00DA1639" w:rsidP="00984F4F">
      <w:pPr>
        <w:pStyle w:val="Index7"/>
      </w:pPr>
    </w:p>
    <w:p w14:paraId="0364DF54" w14:textId="1EE2C69F" w:rsidR="00DA1639" w:rsidRPr="00503009" w:rsidRDefault="007731B9"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0364DF5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0364DF56" w14:textId="77777777" w:rsidR="00DA1639" w:rsidRPr="00503009" w:rsidRDefault="007731B9" w:rsidP="00E34B10">
      <w:pPr>
        <w:pStyle w:val="SHNormal"/>
        <w:jc w:val="center"/>
        <w:rPr>
          <w:b/>
        </w:rPr>
      </w:pPr>
      <w:r w:rsidRPr="00503009">
        <w:rPr>
          <w:b/>
        </w:rPr>
        <w:lastRenderedPageBreak/>
        <w:t>CONTENTS</w:t>
      </w:r>
    </w:p>
    <w:p w14:paraId="0364DF57" w14:textId="2981DC7B" w:rsidR="00C50EF4" w:rsidRDefault="007731B9">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0364DF58" w14:textId="46882F2F" w:rsidR="00C50EF4" w:rsidRDefault="007731B9">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10</w:t>
        </w:r>
        <w:r>
          <w:rPr>
            <w:noProof/>
          </w:rPr>
          <w:fldChar w:fldCharType="end"/>
        </w:r>
      </w:hyperlink>
    </w:p>
    <w:p w14:paraId="0364DF59" w14:textId="49452265" w:rsidR="00C50EF4" w:rsidRDefault="007731B9">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12</w:t>
        </w:r>
        <w:r>
          <w:rPr>
            <w:noProof/>
          </w:rPr>
          <w:fldChar w:fldCharType="end"/>
        </w:r>
      </w:hyperlink>
    </w:p>
    <w:p w14:paraId="0364DF5A" w14:textId="6D901FE7" w:rsidR="00C50EF4" w:rsidRDefault="007731B9">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13</w:t>
        </w:r>
        <w:r>
          <w:rPr>
            <w:noProof/>
          </w:rPr>
          <w:fldChar w:fldCharType="end"/>
        </w:r>
      </w:hyperlink>
    </w:p>
    <w:p w14:paraId="0364DF5B" w14:textId="0C141A95" w:rsidR="00C50EF4" w:rsidRDefault="007731B9">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13</w:t>
        </w:r>
        <w:r>
          <w:rPr>
            <w:noProof/>
          </w:rPr>
          <w:fldChar w:fldCharType="end"/>
        </w:r>
      </w:hyperlink>
    </w:p>
    <w:p w14:paraId="0364DF5C" w14:textId="40747734" w:rsidR="00C50EF4" w:rsidRDefault="007731B9">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13</w:t>
        </w:r>
        <w:r>
          <w:rPr>
            <w:noProof/>
          </w:rPr>
          <w:fldChar w:fldCharType="end"/>
        </w:r>
      </w:hyperlink>
    </w:p>
    <w:p w14:paraId="0364DF5D" w14:textId="29407E6C" w:rsidR="00C50EF4" w:rsidRDefault="007731B9">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13</w:t>
        </w:r>
        <w:r>
          <w:rPr>
            <w:noProof/>
          </w:rPr>
          <w:fldChar w:fldCharType="end"/>
        </w:r>
      </w:hyperlink>
    </w:p>
    <w:p w14:paraId="0364DF5E" w14:textId="064AC423" w:rsidR="00C50EF4" w:rsidRDefault="007731B9">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13</w:t>
        </w:r>
        <w:r>
          <w:rPr>
            <w:noProof/>
          </w:rPr>
          <w:fldChar w:fldCharType="end"/>
        </w:r>
      </w:hyperlink>
    </w:p>
    <w:p w14:paraId="0364DF5F" w14:textId="6C15293A" w:rsidR="00C50EF4" w:rsidRDefault="007731B9">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13</w:t>
        </w:r>
        <w:r>
          <w:rPr>
            <w:noProof/>
          </w:rPr>
          <w:fldChar w:fldCharType="end"/>
        </w:r>
      </w:hyperlink>
    </w:p>
    <w:p w14:paraId="0364DF60" w14:textId="546DF3ED" w:rsidR="00C50EF4" w:rsidRDefault="007731B9">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0364DF61" w14:textId="77D1CD81" w:rsidR="00C50EF4" w:rsidRDefault="007731B9">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14</w:t>
        </w:r>
        <w:r>
          <w:rPr>
            <w:noProof/>
          </w:rPr>
          <w:fldChar w:fldCharType="end"/>
        </w:r>
      </w:hyperlink>
    </w:p>
    <w:p w14:paraId="0364DF62" w14:textId="254B5EEE" w:rsidR="00C50EF4" w:rsidRDefault="007731B9">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14</w:t>
        </w:r>
        <w:r>
          <w:rPr>
            <w:noProof/>
          </w:rPr>
          <w:fldChar w:fldCharType="end"/>
        </w:r>
      </w:hyperlink>
    </w:p>
    <w:p w14:paraId="0364DF63" w14:textId="216FC32E" w:rsidR="00C50EF4" w:rsidRDefault="007731B9">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14</w:t>
        </w:r>
        <w:r>
          <w:rPr>
            <w:noProof/>
          </w:rPr>
          <w:fldChar w:fldCharType="end"/>
        </w:r>
      </w:hyperlink>
    </w:p>
    <w:p w14:paraId="0364DF64" w14:textId="0CBDEFB0" w:rsidR="00C50EF4" w:rsidRDefault="007731B9">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0364DF65" w14:textId="1373DB1F" w:rsidR="00C50EF4" w:rsidRDefault="007731B9">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16</w:t>
        </w:r>
        <w:r>
          <w:rPr>
            <w:noProof/>
          </w:rPr>
          <w:fldChar w:fldCharType="end"/>
        </w:r>
      </w:hyperlink>
    </w:p>
    <w:p w14:paraId="0364DF66" w14:textId="512A7A83" w:rsidR="00C50EF4" w:rsidRDefault="007731B9">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17</w:t>
        </w:r>
        <w:r>
          <w:rPr>
            <w:noProof/>
          </w:rPr>
          <w:fldChar w:fldCharType="end"/>
        </w:r>
      </w:hyperlink>
    </w:p>
    <w:p w14:paraId="0364DF67" w14:textId="24C98CC3" w:rsidR="00C50EF4" w:rsidRDefault="007731B9">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17</w:t>
        </w:r>
        <w:r>
          <w:rPr>
            <w:noProof/>
          </w:rPr>
          <w:fldChar w:fldCharType="end"/>
        </w:r>
      </w:hyperlink>
    </w:p>
    <w:p w14:paraId="0364DF68" w14:textId="2067F20D" w:rsidR="00C50EF4" w:rsidRDefault="007731B9">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18</w:t>
        </w:r>
        <w:r>
          <w:rPr>
            <w:noProof/>
          </w:rPr>
          <w:fldChar w:fldCharType="end"/>
        </w:r>
      </w:hyperlink>
    </w:p>
    <w:p w14:paraId="0364DF69" w14:textId="0C26D135" w:rsidR="00C50EF4" w:rsidRDefault="007731B9">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20</w:t>
        </w:r>
        <w:r>
          <w:rPr>
            <w:noProof/>
          </w:rPr>
          <w:fldChar w:fldCharType="end"/>
        </w:r>
      </w:hyperlink>
    </w:p>
    <w:p w14:paraId="0364DF6A" w14:textId="14F559AD" w:rsidR="00C50EF4" w:rsidRDefault="007731B9">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21</w:t>
        </w:r>
        <w:r>
          <w:rPr>
            <w:noProof/>
          </w:rPr>
          <w:fldChar w:fldCharType="end"/>
        </w:r>
      </w:hyperlink>
    </w:p>
    <w:p w14:paraId="0364DF6B" w14:textId="7D702584" w:rsidR="00C50EF4" w:rsidRDefault="007731B9">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21</w:t>
        </w:r>
        <w:r>
          <w:rPr>
            <w:noProof/>
          </w:rPr>
          <w:fldChar w:fldCharType="end"/>
        </w:r>
      </w:hyperlink>
    </w:p>
    <w:p w14:paraId="0364DF6C" w14:textId="12F4A557" w:rsidR="00C50EF4" w:rsidRDefault="007731B9">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21</w:t>
        </w:r>
        <w:r>
          <w:rPr>
            <w:noProof/>
          </w:rPr>
          <w:fldChar w:fldCharType="end"/>
        </w:r>
      </w:hyperlink>
    </w:p>
    <w:p w14:paraId="0364DF6D" w14:textId="4A8270EC" w:rsidR="00C50EF4" w:rsidRDefault="007731B9">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22</w:t>
        </w:r>
        <w:r>
          <w:rPr>
            <w:noProof/>
          </w:rPr>
          <w:fldChar w:fldCharType="end"/>
        </w:r>
      </w:hyperlink>
    </w:p>
    <w:p w14:paraId="0364DF6E" w14:textId="41E54471" w:rsidR="00C50EF4" w:rsidRDefault="007731B9">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22</w:t>
        </w:r>
        <w:r>
          <w:rPr>
            <w:noProof/>
          </w:rPr>
          <w:fldChar w:fldCharType="end"/>
        </w:r>
      </w:hyperlink>
    </w:p>
    <w:p w14:paraId="0364DF6F" w14:textId="18BC8E7D" w:rsidR="00C50EF4" w:rsidRDefault="007731B9">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22</w:t>
        </w:r>
        <w:r>
          <w:rPr>
            <w:noProof/>
          </w:rPr>
          <w:fldChar w:fldCharType="end"/>
        </w:r>
      </w:hyperlink>
    </w:p>
    <w:p w14:paraId="0364DF70" w14:textId="45ABE330" w:rsidR="00C50EF4" w:rsidRDefault="007731B9">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22</w:t>
        </w:r>
        <w:r>
          <w:rPr>
            <w:noProof/>
          </w:rPr>
          <w:fldChar w:fldCharType="end"/>
        </w:r>
      </w:hyperlink>
    </w:p>
    <w:p w14:paraId="0364DF71" w14:textId="0D1E86DD" w:rsidR="00C50EF4" w:rsidRDefault="007731B9">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23</w:t>
        </w:r>
        <w:r>
          <w:rPr>
            <w:noProof/>
          </w:rPr>
          <w:fldChar w:fldCharType="end"/>
        </w:r>
      </w:hyperlink>
    </w:p>
    <w:p w14:paraId="0364DF72" w14:textId="7A063AEC" w:rsidR="00C50EF4" w:rsidRDefault="007731B9">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23</w:t>
        </w:r>
        <w:r>
          <w:rPr>
            <w:noProof/>
          </w:rPr>
          <w:fldChar w:fldCharType="end"/>
        </w:r>
      </w:hyperlink>
    </w:p>
    <w:p w14:paraId="0364DF73" w14:textId="31A13E78" w:rsidR="00C50EF4" w:rsidRDefault="007731B9">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23</w:t>
        </w:r>
        <w:r>
          <w:rPr>
            <w:noProof/>
          </w:rPr>
          <w:fldChar w:fldCharType="end"/>
        </w:r>
      </w:hyperlink>
    </w:p>
    <w:p w14:paraId="0364DF74" w14:textId="3A44D510" w:rsidR="00C50EF4" w:rsidRDefault="007731B9">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23</w:t>
        </w:r>
        <w:r>
          <w:rPr>
            <w:noProof/>
          </w:rPr>
          <w:fldChar w:fldCharType="end"/>
        </w:r>
      </w:hyperlink>
    </w:p>
    <w:p w14:paraId="0364DF75" w14:textId="48D7A394" w:rsidR="00C50EF4" w:rsidRDefault="007731B9">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23</w:t>
        </w:r>
        <w:r>
          <w:rPr>
            <w:noProof/>
          </w:rPr>
          <w:fldChar w:fldCharType="end"/>
        </w:r>
      </w:hyperlink>
    </w:p>
    <w:p w14:paraId="0364DF76" w14:textId="740EA4FE" w:rsidR="00C50EF4" w:rsidRDefault="007731B9">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23</w:t>
        </w:r>
        <w:r>
          <w:rPr>
            <w:noProof/>
          </w:rPr>
          <w:fldChar w:fldCharType="end"/>
        </w:r>
      </w:hyperlink>
    </w:p>
    <w:p w14:paraId="0364DF77" w14:textId="611D3781" w:rsidR="00C50EF4" w:rsidRDefault="007731B9">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24</w:t>
        </w:r>
        <w:r>
          <w:rPr>
            <w:noProof/>
          </w:rPr>
          <w:fldChar w:fldCharType="end"/>
        </w:r>
      </w:hyperlink>
    </w:p>
    <w:p w14:paraId="0364DF78" w14:textId="3ED38204" w:rsidR="00C50EF4" w:rsidRDefault="007731B9">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24</w:t>
        </w:r>
        <w:r>
          <w:rPr>
            <w:noProof/>
          </w:rPr>
          <w:fldChar w:fldCharType="end"/>
        </w:r>
      </w:hyperlink>
    </w:p>
    <w:p w14:paraId="0364DF79" w14:textId="336218DE" w:rsidR="00C50EF4" w:rsidRDefault="007731B9">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24</w:t>
        </w:r>
        <w:r>
          <w:rPr>
            <w:noProof/>
          </w:rPr>
          <w:fldChar w:fldCharType="end"/>
        </w:r>
      </w:hyperlink>
    </w:p>
    <w:p w14:paraId="0364DF7A" w14:textId="530244B5" w:rsidR="00C50EF4" w:rsidRDefault="007731B9">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24</w:t>
        </w:r>
        <w:r>
          <w:rPr>
            <w:noProof/>
          </w:rPr>
          <w:fldChar w:fldCharType="end"/>
        </w:r>
      </w:hyperlink>
    </w:p>
    <w:p w14:paraId="0364DF7B" w14:textId="3E8BDA06" w:rsidR="00C50EF4" w:rsidRDefault="007731B9">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24</w:t>
        </w:r>
        <w:r>
          <w:rPr>
            <w:noProof/>
          </w:rPr>
          <w:fldChar w:fldCharType="end"/>
        </w:r>
      </w:hyperlink>
    </w:p>
    <w:p w14:paraId="0364DF7C" w14:textId="7DBEBAD6" w:rsidR="00C50EF4" w:rsidRDefault="007731B9">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25</w:t>
        </w:r>
        <w:r>
          <w:rPr>
            <w:noProof/>
          </w:rPr>
          <w:fldChar w:fldCharType="end"/>
        </w:r>
      </w:hyperlink>
    </w:p>
    <w:p w14:paraId="0364DF7D" w14:textId="579194E6" w:rsidR="00C50EF4" w:rsidRDefault="007731B9">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25</w:t>
        </w:r>
        <w:r>
          <w:rPr>
            <w:noProof/>
          </w:rPr>
          <w:fldChar w:fldCharType="end"/>
        </w:r>
      </w:hyperlink>
    </w:p>
    <w:p w14:paraId="0364DF7E" w14:textId="69CE419D" w:rsidR="00C50EF4" w:rsidRDefault="007731B9">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25</w:t>
        </w:r>
        <w:r>
          <w:rPr>
            <w:noProof/>
          </w:rPr>
          <w:fldChar w:fldCharType="end"/>
        </w:r>
      </w:hyperlink>
    </w:p>
    <w:p w14:paraId="0364DF7F" w14:textId="4FC93B89" w:rsidR="00C50EF4" w:rsidRDefault="007731B9">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26</w:t>
        </w:r>
        <w:r>
          <w:rPr>
            <w:noProof/>
          </w:rPr>
          <w:fldChar w:fldCharType="end"/>
        </w:r>
      </w:hyperlink>
    </w:p>
    <w:p w14:paraId="0364DF80" w14:textId="31687D94" w:rsidR="00C50EF4" w:rsidRDefault="007731B9">
      <w:pPr>
        <w:pStyle w:val="TOC1"/>
        <w:rPr>
          <w:rFonts w:asciiTheme="minorHAnsi" w:hAnsiTheme="minorHAnsi"/>
          <w:noProof/>
          <w:sz w:val="22"/>
        </w:rPr>
      </w:pPr>
      <w:hyperlink w:anchor="_Toc256000041"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0364DF81" w14:textId="1D93C432" w:rsidR="00C50EF4" w:rsidRDefault="007731B9">
      <w:pPr>
        <w:pStyle w:val="TOC2"/>
        <w:tabs>
          <w:tab w:val="left" w:pos="1348"/>
        </w:tabs>
        <w:rPr>
          <w:rFonts w:asciiTheme="minorHAnsi" w:hAnsiTheme="minorHAnsi"/>
          <w:noProof/>
          <w:sz w:val="22"/>
        </w:rPr>
      </w:pPr>
      <w:hyperlink w:anchor="_Toc256000042"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27</w:t>
        </w:r>
        <w:r>
          <w:rPr>
            <w:noProof/>
          </w:rPr>
          <w:fldChar w:fldCharType="end"/>
        </w:r>
      </w:hyperlink>
    </w:p>
    <w:p w14:paraId="0364DF82" w14:textId="301B240C" w:rsidR="00C50EF4" w:rsidRDefault="007731B9">
      <w:pPr>
        <w:pStyle w:val="TOC2"/>
        <w:tabs>
          <w:tab w:val="left" w:pos="1348"/>
        </w:tabs>
        <w:rPr>
          <w:rFonts w:asciiTheme="minorHAnsi" w:hAnsiTheme="minorHAnsi"/>
          <w:noProof/>
          <w:sz w:val="22"/>
        </w:rPr>
      </w:pPr>
      <w:hyperlink w:anchor="_Toc256000043"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0364DF83" w14:textId="02C24933" w:rsidR="00C50EF4" w:rsidRDefault="007731B9">
      <w:pPr>
        <w:pStyle w:val="TOC2"/>
        <w:tabs>
          <w:tab w:val="left" w:pos="1348"/>
        </w:tabs>
        <w:rPr>
          <w:rFonts w:asciiTheme="minorHAnsi" w:hAnsiTheme="minorHAnsi"/>
          <w:noProof/>
          <w:sz w:val="22"/>
        </w:rPr>
      </w:pPr>
      <w:hyperlink w:anchor="_Toc256000044"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28</w:t>
        </w:r>
        <w:r>
          <w:rPr>
            <w:noProof/>
          </w:rPr>
          <w:fldChar w:fldCharType="end"/>
        </w:r>
      </w:hyperlink>
    </w:p>
    <w:p w14:paraId="0364DF84" w14:textId="06F0B70A" w:rsidR="00C50EF4" w:rsidRDefault="007731B9">
      <w:pPr>
        <w:pStyle w:val="TOC2"/>
        <w:tabs>
          <w:tab w:val="left" w:pos="1348"/>
        </w:tabs>
        <w:rPr>
          <w:rFonts w:asciiTheme="minorHAnsi" w:hAnsiTheme="minorHAnsi"/>
          <w:noProof/>
          <w:sz w:val="22"/>
        </w:rPr>
      </w:pPr>
      <w:hyperlink w:anchor="_Toc256000045"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29</w:t>
        </w:r>
        <w:r>
          <w:rPr>
            <w:noProof/>
          </w:rPr>
          <w:fldChar w:fldCharType="end"/>
        </w:r>
      </w:hyperlink>
    </w:p>
    <w:p w14:paraId="0364DF85" w14:textId="5FE742FE" w:rsidR="00C50EF4" w:rsidRDefault="007731B9">
      <w:pPr>
        <w:pStyle w:val="TOC2"/>
        <w:tabs>
          <w:tab w:val="left" w:pos="1348"/>
        </w:tabs>
        <w:rPr>
          <w:rFonts w:asciiTheme="minorHAnsi" w:hAnsiTheme="minorHAnsi"/>
          <w:noProof/>
          <w:sz w:val="22"/>
        </w:rPr>
      </w:pPr>
      <w:hyperlink w:anchor="_Toc256000046"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0364DF86" w14:textId="14968740" w:rsidR="00C50EF4" w:rsidRDefault="007731B9">
      <w:pPr>
        <w:pStyle w:val="TOC2"/>
        <w:tabs>
          <w:tab w:val="left" w:pos="1348"/>
        </w:tabs>
        <w:rPr>
          <w:rFonts w:asciiTheme="minorHAnsi" w:hAnsiTheme="minorHAnsi"/>
          <w:noProof/>
          <w:sz w:val="22"/>
        </w:rPr>
      </w:pPr>
      <w:hyperlink w:anchor="_Toc256000047"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31</w:t>
        </w:r>
        <w:r>
          <w:rPr>
            <w:noProof/>
          </w:rPr>
          <w:fldChar w:fldCharType="end"/>
        </w:r>
      </w:hyperlink>
    </w:p>
    <w:p w14:paraId="0364DF87" w14:textId="417CA6F1" w:rsidR="00C50EF4" w:rsidRDefault="007731B9">
      <w:pPr>
        <w:pStyle w:val="TOC2"/>
        <w:tabs>
          <w:tab w:val="left" w:pos="1348"/>
        </w:tabs>
        <w:rPr>
          <w:rFonts w:asciiTheme="minorHAnsi" w:hAnsiTheme="minorHAnsi"/>
          <w:noProof/>
          <w:sz w:val="22"/>
        </w:rPr>
      </w:pPr>
      <w:hyperlink w:anchor="_Toc256000048"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31</w:t>
        </w:r>
        <w:r>
          <w:rPr>
            <w:noProof/>
          </w:rPr>
          <w:fldChar w:fldCharType="end"/>
        </w:r>
      </w:hyperlink>
    </w:p>
    <w:p w14:paraId="0364DF88" w14:textId="6E0E63EF" w:rsidR="00C50EF4" w:rsidRDefault="007731B9">
      <w:pPr>
        <w:pStyle w:val="TOC2"/>
        <w:tabs>
          <w:tab w:val="left" w:pos="1348"/>
        </w:tabs>
        <w:rPr>
          <w:rFonts w:asciiTheme="minorHAnsi" w:hAnsiTheme="minorHAnsi"/>
          <w:noProof/>
          <w:sz w:val="22"/>
        </w:rPr>
      </w:pPr>
      <w:hyperlink w:anchor="_Toc256000049"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31</w:t>
        </w:r>
        <w:r>
          <w:rPr>
            <w:noProof/>
          </w:rPr>
          <w:fldChar w:fldCharType="end"/>
        </w:r>
      </w:hyperlink>
    </w:p>
    <w:p w14:paraId="0364DF89" w14:textId="4111B96D" w:rsidR="00C50EF4" w:rsidRDefault="007731B9">
      <w:pPr>
        <w:pStyle w:val="TOC2"/>
        <w:tabs>
          <w:tab w:val="left" w:pos="1348"/>
        </w:tabs>
        <w:rPr>
          <w:rFonts w:asciiTheme="minorHAnsi" w:hAnsiTheme="minorHAnsi"/>
          <w:noProof/>
          <w:sz w:val="22"/>
        </w:rPr>
      </w:pPr>
      <w:hyperlink w:anchor="_Toc256000050"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0364DF8A" w14:textId="1D423DE7" w:rsidR="00C50EF4" w:rsidRDefault="007731B9">
      <w:pPr>
        <w:pStyle w:val="TOC2"/>
        <w:tabs>
          <w:tab w:val="left" w:pos="1459"/>
        </w:tabs>
        <w:rPr>
          <w:rFonts w:asciiTheme="minorHAnsi" w:hAnsiTheme="minorHAnsi"/>
          <w:noProof/>
          <w:sz w:val="22"/>
        </w:rPr>
      </w:pPr>
      <w:hyperlink w:anchor="_Toc256000051"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32</w:t>
        </w:r>
        <w:r>
          <w:rPr>
            <w:noProof/>
          </w:rPr>
          <w:fldChar w:fldCharType="end"/>
        </w:r>
      </w:hyperlink>
    </w:p>
    <w:p w14:paraId="0364DF8B" w14:textId="085F6B35" w:rsidR="00C50EF4" w:rsidRDefault="007731B9">
      <w:pPr>
        <w:pStyle w:val="TOC2"/>
        <w:tabs>
          <w:tab w:val="left" w:pos="1459"/>
        </w:tabs>
        <w:rPr>
          <w:rFonts w:asciiTheme="minorHAnsi" w:hAnsiTheme="minorHAnsi"/>
          <w:noProof/>
          <w:sz w:val="22"/>
        </w:rPr>
      </w:pPr>
      <w:hyperlink w:anchor="_Toc256000052"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32</w:t>
        </w:r>
        <w:r>
          <w:rPr>
            <w:noProof/>
          </w:rPr>
          <w:fldChar w:fldCharType="end"/>
        </w:r>
      </w:hyperlink>
    </w:p>
    <w:p w14:paraId="0364DF8C" w14:textId="2AD42E62" w:rsidR="00C50EF4" w:rsidRDefault="007731B9">
      <w:pPr>
        <w:pStyle w:val="TOC2"/>
        <w:tabs>
          <w:tab w:val="left" w:pos="1459"/>
        </w:tabs>
        <w:rPr>
          <w:rFonts w:asciiTheme="minorHAnsi" w:hAnsiTheme="minorHAnsi"/>
          <w:noProof/>
          <w:sz w:val="22"/>
        </w:rPr>
      </w:pPr>
      <w:hyperlink w:anchor="_Toc256000053"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32</w:t>
        </w:r>
        <w:r>
          <w:rPr>
            <w:noProof/>
          </w:rPr>
          <w:fldChar w:fldCharType="end"/>
        </w:r>
      </w:hyperlink>
    </w:p>
    <w:p w14:paraId="0364DF8D" w14:textId="1F8B1299" w:rsidR="00C50EF4" w:rsidRDefault="007731B9">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32</w:t>
        </w:r>
        <w:r>
          <w:rPr>
            <w:noProof/>
          </w:rPr>
          <w:fldChar w:fldCharType="end"/>
        </w:r>
      </w:hyperlink>
    </w:p>
    <w:p w14:paraId="0364DF8E" w14:textId="283D9B22" w:rsidR="00C50EF4" w:rsidRDefault="007731B9">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34</w:t>
        </w:r>
        <w:r>
          <w:rPr>
            <w:noProof/>
          </w:rPr>
          <w:fldChar w:fldCharType="end"/>
        </w:r>
      </w:hyperlink>
    </w:p>
    <w:p w14:paraId="0364DF8F" w14:textId="12BF0D9E" w:rsidR="00C50EF4" w:rsidRDefault="007731B9">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34</w:t>
        </w:r>
        <w:r>
          <w:rPr>
            <w:noProof/>
          </w:rPr>
          <w:fldChar w:fldCharType="end"/>
        </w:r>
      </w:hyperlink>
    </w:p>
    <w:p w14:paraId="0364DF90" w14:textId="176627E4" w:rsidR="00C50EF4" w:rsidRDefault="007731B9">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0364DF91" w14:textId="21922CC8" w:rsidR="00C50EF4" w:rsidRDefault="007731B9">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0364DF92" w14:textId="2130E779" w:rsidR="00C50EF4" w:rsidRDefault="007731B9">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0364DF93" w14:textId="3749D4A0" w:rsidR="00C50EF4" w:rsidRDefault="007731B9">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36</w:t>
        </w:r>
        <w:r>
          <w:rPr>
            <w:noProof/>
          </w:rPr>
          <w:fldChar w:fldCharType="end"/>
        </w:r>
      </w:hyperlink>
    </w:p>
    <w:p w14:paraId="0364DF94" w14:textId="6C799DAC" w:rsidR="00C50EF4" w:rsidRDefault="007731B9">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0364DF95" w14:textId="11F652A4" w:rsidR="00C50EF4" w:rsidRDefault="007731B9">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0364DF96" w14:textId="0EBFC5C3" w:rsidR="00C50EF4" w:rsidRDefault="007731B9">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0364DF97" w14:textId="30575882" w:rsidR="00C50EF4" w:rsidRDefault="007731B9">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44</w:t>
        </w:r>
        <w:r>
          <w:rPr>
            <w:noProof/>
          </w:rPr>
          <w:fldChar w:fldCharType="end"/>
        </w:r>
      </w:hyperlink>
    </w:p>
    <w:p w14:paraId="0364DF98" w14:textId="2E992EF6" w:rsidR="00C50EF4" w:rsidRDefault="007731B9">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44</w:t>
        </w:r>
        <w:r>
          <w:rPr>
            <w:noProof/>
          </w:rPr>
          <w:fldChar w:fldCharType="end"/>
        </w:r>
      </w:hyperlink>
    </w:p>
    <w:p w14:paraId="0364DF99" w14:textId="2E8F5768" w:rsidR="00C50EF4" w:rsidRDefault="007731B9">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0364DF9A" w14:textId="353D7B5D" w:rsidR="00C50EF4" w:rsidRDefault="007731B9">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46</w:t>
        </w:r>
        <w:r>
          <w:rPr>
            <w:noProof/>
          </w:rPr>
          <w:fldChar w:fldCharType="end"/>
        </w:r>
      </w:hyperlink>
    </w:p>
    <w:p w14:paraId="0364DF9B" w14:textId="71AEA60A" w:rsidR="00C50EF4" w:rsidRDefault="007731B9">
      <w:pPr>
        <w:pStyle w:val="TOC5"/>
        <w:rPr>
          <w:rFonts w:asciiTheme="minorHAnsi" w:hAnsiTheme="minorHAnsi"/>
          <w:noProof/>
          <w:sz w:val="22"/>
        </w:rPr>
      </w:pPr>
      <w:hyperlink w:anchor="_Toc256000068"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0364DF9C" w14:textId="4ED7B227" w:rsidR="00C50EF4" w:rsidRDefault="007731B9">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0364DF9D" w14:textId="77FC7B57" w:rsidR="00C50EF4" w:rsidRDefault="007731B9">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0364DF9E" w14:textId="41686ABE" w:rsidR="00C50EF4" w:rsidRDefault="007731B9">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0364DF9F" w14:textId="195F65DB" w:rsidR="00C50EF4" w:rsidRDefault="007731B9">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51</w:t>
        </w:r>
        <w:r>
          <w:rPr>
            <w:noProof/>
          </w:rPr>
          <w:fldChar w:fldCharType="end"/>
        </w:r>
      </w:hyperlink>
    </w:p>
    <w:p w14:paraId="0364DFA0" w14:textId="1C83CFB7" w:rsidR="00C50EF4" w:rsidRDefault="007731B9">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55</w:t>
        </w:r>
        <w:r>
          <w:rPr>
            <w:noProof/>
          </w:rPr>
          <w:fldChar w:fldCharType="end"/>
        </w:r>
      </w:hyperlink>
    </w:p>
    <w:p w14:paraId="0364DFA1" w14:textId="2FB1191D" w:rsidR="00C50EF4" w:rsidRDefault="007731B9">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55</w:t>
        </w:r>
        <w:r>
          <w:rPr>
            <w:noProof/>
          </w:rPr>
          <w:fldChar w:fldCharType="end"/>
        </w:r>
      </w:hyperlink>
    </w:p>
    <w:p w14:paraId="0364DFA2" w14:textId="4AD69AD1" w:rsidR="00C50EF4" w:rsidRDefault="007731B9">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56</w:t>
        </w:r>
        <w:r>
          <w:rPr>
            <w:noProof/>
          </w:rPr>
          <w:fldChar w:fldCharType="end"/>
        </w:r>
      </w:hyperlink>
    </w:p>
    <w:p w14:paraId="0364DFA3" w14:textId="017D1B5D" w:rsidR="00C50EF4" w:rsidRDefault="007731B9">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0364DFA4" w14:textId="5628039E" w:rsidR="00C50EF4" w:rsidRDefault="007731B9">
      <w:pPr>
        <w:pStyle w:val="TOC3"/>
        <w:rPr>
          <w:rFonts w:asciiTheme="minorHAnsi" w:hAnsiTheme="minorHAnsi"/>
          <w:noProof/>
          <w:sz w:val="22"/>
        </w:rPr>
      </w:pPr>
      <w:hyperlink w:anchor="_Toc256000077" w:history="1">
        <w:r>
          <w:rPr>
            <w:rStyle w:val="Hyperlink"/>
            <w:noProof/>
          </w:rPr>
          <w:t>Schedule 7</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60</w:t>
        </w:r>
        <w:r>
          <w:rPr>
            <w:noProof/>
          </w:rPr>
          <w:fldChar w:fldCharType="end"/>
        </w:r>
      </w:hyperlink>
    </w:p>
    <w:p w14:paraId="0364DFA5" w14:textId="7551386E" w:rsidR="00C50EF4" w:rsidRDefault="007731B9">
      <w:pPr>
        <w:pStyle w:val="TOC4"/>
        <w:rPr>
          <w:rFonts w:asciiTheme="minorHAnsi" w:hAnsiTheme="minorHAnsi"/>
          <w:noProof/>
          <w:sz w:val="22"/>
        </w:rPr>
      </w:pPr>
      <w:hyperlink w:anchor="_Toc256000078" w:history="1">
        <w:r w:rsidRPr="00503009">
          <w:rPr>
            <w:rStyle w:val="Hyperlink"/>
            <w:noProof/>
          </w:rPr>
          <w:t>Sustainability</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60</w:t>
        </w:r>
        <w:r>
          <w:rPr>
            <w:noProof/>
          </w:rPr>
          <w:fldChar w:fldCharType="end"/>
        </w:r>
      </w:hyperlink>
    </w:p>
    <w:p w14:paraId="0364DFA6" w14:textId="4AC0BDEC" w:rsidR="00C50EF4" w:rsidRDefault="007731B9">
      <w:pPr>
        <w:pStyle w:val="TOC3"/>
        <w:rPr>
          <w:rFonts w:asciiTheme="minorHAnsi" w:hAnsiTheme="minorHAnsi"/>
          <w:noProof/>
          <w:sz w:val="22"/>
        </w:rPr>
      </w:pPr>
      <w:hyperlink w:anchor="_Toc256000079" w:history="1">
        <w:r>
          <w:rPr>
            <w:rStyle w:val="Hyperlink"/>
            <w:noProof/>
          </w:rPr>
          <w:t>Schedule 8</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63</w:t>
        </w:r>
        <w:r>
          <w:rPr>
            <w:noProof/>
          </w:rPr>
          <w:fldChar w:fldCharType="end"/>
        </w:r>
      </w:hyperlink>
    </w:p>
    <w:p w14:paraId="0364DFA7" w14:textId="34CF09FA" w:rsidR="00C50EF4" w:rsidRDefault="007731B9">
      <w:pPr>
        <w:pStyle w:val="TOC4"/>
        <w:rPr>
          <w:rFonts w:asciiTheme="minorHAnsi" w:hAnsiTheme="minorHAnsi"/>
          <w:noProof/>
          <w:sz w:val="22"/>
        </w:rPr>
      </w:pPr>
      <w:hyperlink w:anchor="_Toc256000080" w:history="1">
        <w:r w:rsidRPr="00503009">
          <w:rPr>
            <w:rStyle w:val="Hyperlink"/>
            <w:noProof/>
          </w:rPr>
          <w:t>Underletting</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63</w:t>
        </w:r>
        <w:r>
          <w:rPr>
            <w:noProof/>
          </w:rPr>
          <w:fldChar w:fldCharType="end"/>
        </w:r>
      </w:hyperlink>
    </w:p>
    <w:p w14:paraId="0364DFA8" w14:textId="77777777" w:rsidR="00DA1639" w:rsidRPr="00503009" w:rsidRDefault="007731B9" w:rsidP="00984F4F">
      <w:pPr>
        <w:pStyle w:val="SHNormal"/>
      </w:pPr>
      <w:r w:rsidRPr="00503009">
        <w:fldChar w:fldCharType="end"/>
      </w:r>
    </w:p>
    <w:p w14:paraId="0364DFA9" w14:textId="77777777" w:rsidR="00DA1639" w:rsidRPr="00503009" w:rsidRDefault="00DA1639" w:rsidP="00984F4F">
      <w:pPr>
        <w:pStyle w:val="SHNormal"/>
      </w:pPr>
    </w:p>
    <w:p w14:paraId="0364DFAA"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0364DFAB" w14:textId="77777777" w:rsidR="00DA1639" w:rsidRPr="00503009" w:rsidRDefault="007731B9"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50EF4" w14:paraId="0364DFAE" w14:textId="77777777" w:rsidTr="00EA05F3">
        <w:tc>
          <w:tcPr>
            <w:tcW w:w="4785" w:type="dxa"/>
          </w:tcPr>
          <w:p w14:paraId="0364DFAC" w14:textId="77777777" w:rsidR="00DA1639" w:rsidRPr="00503009" w:rsidRDefault="007731B9" w:rsidP="00984F4F">
            <w:pPr>
              <w:pStyle w:val="SHNormal"/>
            </w:pPr>
            <w:r w:rsidRPr="00503009">
              <w:rPr>
                <w:b/>
                <w:bCs/>
              </w:rPr>
              <w:t>LR1.</w:t>
            </w:r>
            <w:r w:rsidRPr="00503009">
              <w:t> </w:t>
            </w:r>
            <w:r w:rsidRPr="00503009">
              <w:rPr>
                <w:b/>
                <w:bCs/>
              </w:rPr>
              <w:t>Date of lease</w:t>
            </w:r>
          </w:p>
        </w:tc>
        <w:tc>
          <w:tcPr>
            <w:tcW w:w="4786" w:type="dxa"/>
          </w:tcPr>
          <w:p w14:paraId="0364DFAD" w14:textId="77777777" w:rsidR="00DA1639" w:rsidRPr="00503009" w:rsidRDefault="00DA1639" w:rsidP="00984F4F">
            <w:pPr>
              <w:pStyle w:val="SHNormal"/>
            </w:pPr>
          </w:p>
        </w:tc>
      </w:tr>
      <w:tr w:rsidR="00C50EF4" w14:paraId="0364DFB1" w14:textId="77777777" w:rsidTr="00EA05F3">
        <w:tc>
          <w:tcPr>
            <w:tcW w:w="4785" w:type="dxa"/>
          </w:tcPr>
          <w:p w14:paraId="0364DFAF" w14:textId="77777777" w:rsidR="00DA1639" w:rsidRPr="00503009" w:rsidRDefault="007731B9" w:rsidP="00984F4F">
            <w:pPr>
              <w:pStyle w:val="SHNormal"/>
            </w:pPr>
            <w:r w:rsidRPr="00503009">
              <w:rPr>
                <w:b/>
                <w:bCs/>
              </w:rPr>
              <w:t>LR2. Title number(s)</w:t>
            </w:r>
          </w:p>
        </w:tc>
        <w:tc>
          <w:tcPr>
            <w:tcW w:w="4786" w:type="dxa"/>
          </w:tcPr>
          <w:p w14:paraId="0364DFB0" w14:textId="77777777" w:rsidR="00DA1639" w:rsidRPr="00503009" w:rsidRDefault="00DA1639" w:rsidP="00984F4F">
            <w:pPr>
              <w:pStyle w:val="SHNormal"/>
            </w:pPr>
          </w:p>
        </w:tc>
      </w:tr>
      <w:tr w:rsidR="00C50EF4" w14:paraId="0364DFB4" w14:textId="77777777" w:rsidTr="00EA05F3">
        <w:tc>
          <w:tcPr>
            <w:tcW w:w="4785" w:type="dxa"/>
          </w:tcPr>
          <w:p w14:paraId="0364DFB2" w14:textId="5BCEF847" w:rsidR="00DA1639" w:rsidRPr="00503009" w:rsidRDefault="007731B9"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0364DFB3" w14:textId="77777777" w:rsidR="00DA1639" w:rsidRPr="00503009" w:rsidRDefault="007731B9" w:rsidP="00984F4F">
            <w:pPr>
              <w:pStyle w:val="SHNormal"/>
            </w:pPr>
            <w:r>
              <w:t>[</w:t>
            </w:r>
            <w:r w:rsidRPr="00503009">
              <w:t>TITLE NUMBER</w:t>
            </w:r>
            <w:r>
              <w:t>]</w:t>
            </w:r>
            <w:r w:rsidRPr="00503009">
              <w:t>.</w:t>
            </w:r>
          </w:p>
        </w:tc>
      </w:tr>
      <w:tr w:rsidR="00C50EF4" w14:paraId="0364DFB7" w14:textId="77777777" w:rsidTr="00EA05F3">
        <w:tc>
          <w:tcPr>
            <w:tcW w:w="4785" w:type="dxa"/>
          </w:tcPr>
          <w:p w14:paraId="0364DFB5" w14:textId="3524E80C" w:rsidR="00DA1639" w:rsidRPr="00503009" w:rsidRDefault="007731B9" w:rsidP="00984F4F">
            <w:pPr>
              <w:pStyle w:val="SHNormal"/>
            </w:pPr>
            <w:r w:rsidRPr="00503009">
              <w:rPr>
                <w:b/>
                <w:bCs/>
              </w:rPr>
              <w:t>LR2.2</w:t>
            </w:r>
            <w:r>
              <w:rPr>
                <w:b/>
                <w:bCs/>
              </w:rPr>
              <w:t> </w:t>
            </w:r>
            <w:r w:rsidRPr="00503009">
              <w:rPr>
                <w:b/>
                <w:bCs/>
              </w:rPr>
              <w:t>Other title numbers</w:t>
            </w:r>
          </w:p>
        </w:tc>
        <w:tc>
          <w:tcPr>
            <w:tcW w:w="4786" w:type="dxa"/>
          </w:tcPr>
          <w:p w14:paraId="0364DFB6" w14:textId="77777777" w:rsidR="00DA1639" w:rsidRPr="00503009" w:rsidRDefault="007731B9" w:rsidP="00984F4F">
            <w:pPr>
              <w:pStyle w:val="SHNormal"/>
            </w:pPr>
            <w:r>
              <w:t>[</w:t>
            </w:r>
            <w:r w:rsidRPr="00503009">
              <w:t>None.</w:t>
            </w:r>
            <w:r>
              <w:t>][</w:t>
            </w:r>
            <w:r w:rsidRPr="00503009">
              <w:t xml:space="preserve">TITLE </w:t>
            </w:r>
            <w:r w:rsidRPr="00503009">
              <w:t>NUMBER.</w:t>
            </w:r>
            <w:r>
              <w:t>]</w:t>
            </w:r>
          </w:p>
        </w:tc>
      </w:tr>
      <w:tr w:rsidR="00C50EF4" w14:paraId="0364DFBA" w14:textId="77777777" w:rsidTr="00EA05F3">
        <w:tc>
          <w:tcPr>
            <w:tcW w:w="4785" w:type="dxa"/>
          </w:tcPr>
          <w:p w14:paraId="0364DFB8" w14:textId="77777777" w:rsidR="00DA1639" w:rsidRPr="00503009" w:rsidRDefault="007731B9" w:rsidP="00984F4F">
            <w:pPr>
              <w:pStyle w:val="SHNormal"/>
            </w:pPr>
            <w:r w:rsidRPr="00503009">
              <w:rPr>
                <w:b/>
                <w:bCs/>
              </w:rPr>
              <w:t>LR3. Parties to this lease</w:t>
            </w:r>
          </w:p>
        </w:tc>
        <w:tc>
          <w:tcPr>
            <w:tcW w:w="4786" w:type="dxa"/>
          </w:tcPr>
          <w:p w14:paraId="0364DFB9" w14:textId="77777777" w:rsidR="00DA1639" w:rsidRPr="00503009" w:rsidRDefault="00DA1639" w:rsidP="00984F4F">
            <w:pPr>
              <w:pStyle w:val="SHNormal"/>
            </w:pPr>
          </w:p>
        </w:tc>
      </w:tr>
      <w:tr w:rsidR="00C50EF4" w14:paraId="0364DFBD" w14:textId="77777777" w:rsidTr="00EA05F3">
        <w:tc>
          <w:tcPr>
            <w:tcW w:w="4785" w:type="dxa"/>
          </w:tcPr>
          <w:p w14:paraId="0364DFBB" w14:textId="77777777" w:rsidR="00DA1639" w:rsidRPr="00503009" w:rsidRDefault="007731B9" w:rsidP="00984F4F">
            <w:pPr>
              <w:pStyle w:val="SHNormal"/>
            </w:pPr>
            <w:r w:rsidRPr="00503009">
              <w:rPr>
                <w:b/>
                <w:bCs/>
              </w:rPr>
              <w:t>Landlord</w:t>
            </w:r>
          </w:p>
        </w:tc>
        <w:tc>
          <w:tcPr>
            <w:tcW w:w="4786" w:type="dxa"/>
          </w:tcPr>
          <w:p w14:paraId="0364DFBC" w14:textId="77777777" w:rsidR="00DA1639" w:rsidRPr="00503009" w:rsidRDefault="007731B9"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50EF4" w14:paraId="0364DFC0" w14:textId="77777777" w:rsidTr="00EA05F3">
        <w:tc>
          <w:tcPr>
            <w:tcW w:w="4785" w:type="dxa"/>
          </w:tcPr>
          <w:p w14:paraId="0364DFBE" w14:textId="77777777" w:rsidR="00DA1639" w:rsidRPr="00503009" w:rsidRDefault="007731B9" w:rsidP="00984F4F">
            <w:pPr>
              <w:pStyle w:val="SHNormal"/>
            </w:pPr>
            <w:r w:rsidRPr="00503009">
              <w:rPr>
                <w:b/>
                <w:bCs/>
              </w:rPr>
              <w:t>Tenant</w:t>
            </w:r>
          </w:p>
        </w:tc>
        <w:tc>
          <w:tcPr>
            <w:tcW w:w="4786" w:type="dxa"/>
          </w:tcPr>
          <w:p w14:paraId="0364DFBF" w14:textId="77777777" w:rsidR="00DA1639" w:rsidRPr="00503009" w:rsidRDefault="007731B9"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C50EF4" w14:paraId="0364DFC3" w14:textId="77777777" w:rsidTr="00EA05F3">
        <w:tc>
          <w:tcPr>
            <w:tcW w:w="4785" w:type="dxa"/>
          </w:tcPr>
          <w:p w14:paraId="0364DFC1" w14:textId="77777777" w:rsidR="00DA1639" w:rsidRPr="00503009" w:rsidRDefault="007731B9" w:rsidP="00984F4F">
            <w:pPr>
              <w:pStyle w:val="SHNormal"/>
            </w:pPr>
            <w:r>
              <w:t>[</w:t>
            </w:r>
            <w:r w:rsidRPr="00503009">
              <w:rPr>
                <w:b/>
                <w:bCs/>
              </w:rPr>
              <w:t>Guarantor</w:t>
            </w:r>
          </w:p>
        </w:tc>
        <w:tc>
          <w:tcPr>
            <w:tcW w:w="4786" w:type="dxa"/>
          </w:tcPr>
          <w:p w14:paraId="0364DFC2" w14:textId="77777777" w:rsidR="00DA1639" w:rsidRPr="00503009" w:rsidRDefault="007731B9"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50EF4" w14:paraId="0364DFC6" w14:textId="77777777" w:rsidTr="00EA05F3">
        <w:tc>
          <w:tcPr>
            <w:tcW w:w="4785" w:type="dxa"/>
          </w:tcPr>
          <w:p w14:paraId="0364DFC4" w14:textId="77777777" w:rsidR="00DA1639" w:rsidRPr="00503009" w:rsidRDefault="007731B9" w:rsidP="00984F4F">
            <w:pPr>
              <w:pStyle w:val="SHNormal"/>
            </w:pPr>
            <w:r>
              <w:t>[[</w:t>
            </w:r>
            <w:r w:rsidRPr="00503009">
              <w:rPr>
                <w:b/>
                <w:bCs/>
              </w:rPr>
              <w:t>Description of party</w:t>
            </w:r>
            <w:r>
              <w:t>]</w:t>
            </w:r>
          </w:p>
        </w:tc>
        <w:tc>
          <w:tcPr>
            <w:tcW w:w="4786" w:type="dxa"/>
          </w:tcPr>
          <w:p w14:paraId="0364DFC5" w14:textId="77777777" w:rsidR="00DA1639" w:rsidRPr="00503009" w:rsidRDefault="007731B9"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C50EF4" w14:paraId="0364DFC9" w14:textId="77777777" w:rsidTr="00EA05F3">
        <w:tc>
          <w:tcPr>
            <w:tcW w:w="4785" w:type="dxa"/>
            <w:tcBorders>
              <w:bottom w:val="nil"/>
            </w:tcBorders>
          </w:tcPr>
          <w:p w14:paraId="0364DFC7" w14:textId="77777777" w:rsidR="00DA1639" w:rsidRPr="00503009" w:rsidRDefault="007731B9" w:rsidP="00984F4F">
            <w:pPr>
              <w:pStyle w:val="SHNormal"/>
            </w:pPr>
            <w:r w:rsidRPr="00503009">
              <w:rPr>
                <w:b/>
                <w:bCs/>
              </w:rPr>
              <w:t>LR4. Property</w:t>
            </w:r>
          </w:p>
        </w:tc>
        <w:tc>
          <w:tcPr>
            <w:tcW w:w="4786" w:type="dxa"/>
            <w:tcBorders>
              <w:bottom w:val="nil"/>
            </w:tcBorders>
          </w:tcPr>
          <w:p w14:paraId="0364DFC8" w14:textId="41C15C96" w:rsidR="00DA1639" w:rsidRPr="00503009" w:rsidRDefault="007731B9"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C50EF4" w14:paraId="0364DFCC" w14:textId="77777777" w:rsidTr="00EA05F3">
        <w:tc>
          <w:tcPr>
            <w:tcW w:w="4785" w:type="dxa"/>
            <w:tcBorders>
              <w:top w:val="nil"/>
              <w:bottom w:val="nil"/>
            </w:tcBorders>
          </w:tcPr>
          <w:p w14:paraId="0364DFCA" w14:textId="77777777" w:rsidR="00DA1639" w:rsidRPr="00503009" w:rsidRDefault="00DA1639" w:rsidP="00984F4F">
            <w:pPr>
              <w:pStyle w:val="SHNormal"/>
            </w:pPr>
          </w:p>
        </w:tc>
        <w:tc>
          <w:tcPr>
            <w:tcW w:w="4786" w:type="dxa"/>
            <w:tcBorders>
              <w:top w:val="nil"/>
              <w:bottom w:val="nil"/>
            </w:tcBorders>
          </w:tcPr>
          <w:p w14:paraId="0364DFCB" w14:textId="77923354" w:rsidR="00DA1639" w:rsidRPr="00503009" w:rsidRDefault="007731B9"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C50EF4" w14:paraId="0364DFCF" w14:textId="77777777" w:rsidTr="00EA05F3">
        <w:tc>
          <w:tcPr>
            <w:tcW w:w="4785" w:type="dxa"/>
          </w:tcPr>
          <w:p w14:paraId="0364DFCD" w14:textId="77777777" w:rsidR="00DA1639" w:rsidRPr="00503009" w:rsidRDefault="007731B9" w:rsidP="00984F4F">
            <w:pPr>
              <w:pStyle w:val="SHNormal"/>
            </w:pPr>
            <w:r w:rsidRPr="00503009">
              <w:rPr>
                <w:b/>
                <w:bCs/>
              </w:rPr>
              <w:t>LR5. Prescribed statements etc.</w:t>
            </w:r>
          </w:p>
        </w:tc>
        <w:tc>
          <w:tcPr>
            <w:tcW w:w="4786" w:type="dxa"/>
          </w:tcPr>
          <w:p w14:paraId="0364DFCE" w14:textId="77777777" w:rsidR="00DA1639" w:rsidRPr="00503009" w:rsidRDefault="007731B9" w:rsidP="00984F4F">
            <w:pPr>
              <w:pStyle w:val="SHNormal"/>
            </w:pPr>
            <w:r w:rsidRPr="00503009">
              <w:t>None.</w:t>
            </w:r>
            <w:r>
              <w:rPr>
                <w:rStyle w:val="FootnoteReference"/>
              </w:rPr>
              <w:footnoteReference w:id="2"/>
            </w:r>
          </w:p>
        </w:tc>
      </w:tr>
      <w:tr w:rsidR="00C50EF4" w14:paraId="0364DFD2" w14:textId="77777777" w:rsidTr="00EA05F3">
        <w:tc>
          <w:tcPr>
            <w:tcW w:w="4785" w:type="dxa"/>
          </w:tcPr>
          <w:p w14:paraId="0364DFD0" w14:textId="77777777" w:rsidR="00DA1639" w:rsidRPr="00503009" w:rsidRDefault="007731B9" w:rsidP="00984F4F">
            <w:pPr>
              <w:pStyle w:val="SHNormal"/>
            </w:pPr>
            <w:r w:rsidRPr="00503009">
              <w:rPr>
                <w:b/>
                <w:bCs/>
              </w:rPr>
              <w:t>LR6. Term for which the Property is leased</w:t>
            </w:r>
          </w:p>
        </w:tc>
        <w:tc>
          <w:tcPr>
            <w:tcW w:w="4786" w:type="dxa"/>
          </w:tcPr>
          <w:p w14:paraId="0364DFD1" w14:textId="1BC78903" w:rsidR="00DA1639" w:rsidRPr="00503009" w:rsidRDefault="007731B9"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C50EF4" w14:paraId="0364DFD5" w14:textId="77777777" w:rsidTr="00EA05F3">
        <w:tc>
          <w:tcPr>
            <w:tcW w:w="4785" w:type="dxa"/>
          </w:tcPr>
          <w:p w14:paraId="0364DFD3" w14:textId="77777777" w:rsidR="00DA1639" w:rsidRPr="00503009" w:rsidRDefault="007731B9" w:rsidP="00984F4F">
            <w:pPr>
              <w:pStyle w:val="SHNormal"/>
            </w:pPr>
            <w:r w:rsidRPr="00503009">
              <w:rPr>
                <w:b/>
                <w:bCs/>
              </w:rPr>
              <w:lastRenderedPageBreak/>
              <w:t>LR7. Premium</w:t>
            </w:r>
          </w:p>
        </w:tc>
        <w:tc>
          <w:tcPr>
            <w:tcW w:w="4786" w:type="dxa"/>
          </w:tcPr>
          <w:p w14:paraId="0364DFD4" w14:textId="77777777" w:rsidR="00DA1639" w:rsidRPr="00503009" w:rsidRDefault="007731B9"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C50EF4" w14:paraId="0364DFD8" w14:textId="77777777" w:rsidTr="00EA05F3">
        <w:tc>
          <w:tcPr>
            <w:tcW w:w="4785" w:type="dxa"/>
          </w:tcPr>
          <w:p w14:paraId="0364DFD6" w14:textId="77777777" w:rsidR="00DA1639" w:rsidRPr="00503009" w:rsidRDefault="007731B9" w:rsidP="00984F4F">
            <w:pPr>
              <w:pStyle w:val="SHNormal"/>
            </w:pPr>
            <w:r w:rsidRPr="00503009">
              <w:rPr>
                <w:b/>
                <w:bCs/>
              </w:rPr>
              <w:t>LR8. Prohibitions or restrictions on disposing of this lease</w:t>
            </w:r>
          </w:p>
        </w:tc>
        <w:tc>
          <w:tcPr>
            <w:tcW w:w="4786" w:type="dxa"/>
          </w:tcPr>
          <w:p w14:paraId="0364DFD7" w14:textId="77777777" w:rsidR="00DA1639" w:rsidRPr="00503009" w:rsidRDefault="007731B9" w:rsidP="00984F4F">
            <w:pPr>
              <w:pStyle w:val="SHNormal"/>
            </w:pPr>
            <w:r w:rsidRPr="00503009">
              <w:t xml:space="preserve">This Lease contains a provision that prohibits or </w:t>
            </w:r>
            <w:r w:rsidRPr="00503009">
              <w:t>restricts dispositions.</w:t>
            </w:r>
          </w:p>
        </w:tc>
      </w:tr>
      <w:tr w:rsidR="00C50EF4" w14:paraId="0364DFDB" w14:textId="77777777" w:rsidTr="00EA05F3">
        <w:tc>
          <w:tcPr>
            <w:tcW w:w="4785" w:type="dxa"/>
          </w:tcPr>
          <w:p w14:paraId="0364DFD9" w14:textId="77777777" w:rsidR="00DA1639" w:rsidRPr="00503009" w:rsidRDefault="007731B9" w:rsidP="00984F4F">
            <w:pPr>
              <w:pStyle w:val="SHNormal"/>
            </w:pPr>
            <w:r w:rsidRPr="00503009">
              <w:rPr>
                <w:b/>
                <w:bCs/>
              </w:rPr>
              <w:t>LR9. Rights of acquisition etc.</w:t>
            </w:r>
          </w:p>
        </w:tc>
        <w:tc>
          <w:tcPr>
            <w:tcW w:w="4786" w:type="dxa"/>
          </w:tcPr>
          <w:p w14:paraId="0364DFDA" w14:textId="77777777" w:rsidR="00DA1639" w:rsidRPr="00503009" w:rsidRDefault="00DA1639" w:rsidP="00984F4F">
            <w:pPr>
              <w:pStyle w:val="SHNormal"/>
            </w:pPr>
          </w:p>
        </w:tc>
      </w:tr>
      <w:tr w:rsidR="00C50EF4" w14:paraId="0364DFDE" w14:textId="77777777" w:rsidTr="00EA05F3">
        <w:tc>
          <w:tcPr>
            <w:tcW w:w="4785" w:type="dxa"/>
          </w:tcPr>
          <w:p w14:paraId="0364DFDC" w14:textId="5ABA2F2D" w:rsidR="00DA1639" w:rsidRPr="00503009" w:rsidRDefault="007731B9"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0364DFDD" w14:textId="77777777" w:rsidR="00DA1639" w:rsidRPr="00503009" w:rsidRDefault="007731B9" w:rsidP="00984F4F">
            <w:pPr>
              <w:pStyle w:val="SHNormal"/>
            </w:pPr>
            <w:r w:rsidRPr="00503009">
              <w:t>None.</w:t>
            </w:r>
            <w:r>
              <w:rPr>
                <w:rStyle w:val="FootnoteReference"/>
              </w:rPr>
              <w:footnoteReference w:id="3"/>
            </w:r>
          </w:p>
        </w:tc>
      </w:tr>
      <w:tr w:rsidR="00C50EF4" w14:paraId="0364DFE1" w14:textId="77777777" w:rsidTr="00EA05F3">
        <w:tc>
          <w:tcPr>
            <w:tcW w:w="4785" w:type="dxa"/>
          </w:tcPr>
          <w:p w14:paraId="0364DFDF" w14:textId="1DE8C7FD" w:rsidR="00DA1639" w:rsidRPr="00503009" w:rsidRDefault="007731B9"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0364DFE0" w14:textId="77777777" w:rsidR="00DA1639" w:rsidRPr="00503009" w:rsidRDefault="007731B9" w:rsidP="00984F4F">
            <w:pPr>
              <w:pStyle w:val="SHNormal"/>
            </w:pPr>
            <w:r>
              <w:t>[</w:t>
            </w:r>
            <w:r w:rsidRPr="00503009">
              <w:t>None.</w:t>
            </w:r>
            <w:r>
              <w:t>]</w:t>
            </w:r>
            <w:r>
              <w:rPr>
                <w:rStyle w:val="FootnoteReference"/>
              </w:rPr>
              <w:footnoteReference w:id="4"/>
            </w:r>
          </w:p>
        </w:tc>
      </w:tr>
      <w:tr w:rsidR="00C50EF4" w14:paraId="0364DFE4" w14:textId="77777777" w:rsidTr="00EA05F3">
        <w:tc>
          <w:tcPr>
            <w:tcW w:w="4785" w:type="dxa"/>
          </w:tcPr>
          <w:p w14:paraId="0364DFE2" w14:textId="51255C7F" w:rsidR="00DA1639" w:rsidRPr="00503009" w:rsidRDefault="007731B9"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0364DFE3" w14:textId="77777777" w:rsidR="00DA1639" w:rsidRPr="00503009" w:rsidRDefault="007731B9" w:rsidP="00984F4F">
            <w:pPr>
              <w:pStyle w:val="SHNormal"/>
            </w:pPr>
            <w:r w:rsidRPr="00503009">
              <w:t>None.</w:t>
            </w:r>
          </w:p>
        </w:tc>
      </w:tr>
      <w:tr w:rsidR="00C50EF4" w14:paraId="0364DFE7" w14:textId="77777777" w:rsidTr="00EA05F3">
        <w:tc>
          <w:tcPr>
            <w:tcW w:w="4785" w:type="dxa"/>
          </w:tcPr>
          <w:p w14:paraId="0364DFE5" w14:textId="77777777" w:rsidR="00DA1639" w:rsidRPr="00503009" w:rsidRDefault="007731B9" w:rsidP="00984F4F">
            <w:pPr>
              <w:pStyle w:val="SHNormal"/>
            </w:pPr>
            <w:r w:rsidRPr="00503009">
              <w:rPr>
                <w:b/>
                <w:bCs/>
              </w:rPr>
              <w:t>LR10. Restrictive covenants given in this lease by the Landlord in respect of land other than the Property</w:t>
            </w:r>
          </w:p>
        </w:tc>
        <w:tc>
          <w:tcPr>
            <w:tcW w:w="4786" w:type="dxa"/>
          </w:tcPr>
          <w:p w14:paraId="0364DFE6" w14:textId="77777777" w:rsidR="00DA1639" w:rsidRPr="00503009" w:rsidRDefault="007731B9" w:rsidP="00984F4F">
            <w:pPr>
              <w:pStyle w:val="SHNormal"/>
            </w:pPr>
            <w:r>
              <w:t>[</w:t>
            </w:r>
            <w:r w:rsidRPr="00503009">
              <w:t>None.</w:t>
            </w:r>
            <w:r>
              <w:t>]</w:t>
            </w:r>
            <w:r>
              <w:rPr>
                <w:rStyle w:val="FootnoteReference"/>
              </w:rPr>
              <w:footnoteReference w:id="5"/>
            </w:r>
          </w:p>
        </w:tc>
      </w:tr>
      <w:tr w:rsidR="00C50EF4" w14:paraId="0364DFEA" w14:textId="77777777" w:rsidTr="00EA05F3">
        <w:tc>
          <w:tcPr>
            <w:tcW w:w="4785" w:type="dxa"/>
          </w:tcPr>
          <w:p w14:paraId="0364DFE8" w14:textId="77777777" w:rsidR="00DA1639" w:rsidRPr="00503009" w:rsidRDefault="007731B9" w:rsidP="00984F4F">
            <w:pPr>
              <w:pStyle w:val="SHNormal"/>
            </w:pPr>
            <w:r w:rsidRPr="00503009">
              <w:rPr>
                <w:b/>
                <w:bCs/>
              </w:rPr>
              <w:t>LR11. Easements</w:t>
            </w:r>
          </w:p>
        </w:tc>
        <w:tc>
          <w:tcPr>
            <w:tcW w:w="4786" w:type="dxa"/>
          </w:tcPr>
          <w:p w14:paraId="0364DFE9" w14:textId="77777777" w:rsidR="00DA1639" w:rsidRPr="00503009" w:rsidRDefault="00DA1639" w:rsidP="00984F4F">
            <w:pPr>
              <w:pStyle w:val="SHNormal"/>
            </w:pPr>
          </w:p>
        </w:tc>
      </w:tr>
      <w:tr w:rsidR="00C50EF4" w14:paraId="0364DFED" w14:textId="77777777" w:rsidTr="00EA05F3">
        <w:tc>
          <w:tcPr>
            <w:tcW w:w="4785" w:type="dxa"/>
          </w:tcPr>
          <w:p w14:paraId="0364DFEB" w14:textId="0F507E6E" w:rsidR="00DA1639" w:rsidRPr="00503009" w:rsidRDefault="007731B9"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0364DFEC" w14:textId="6F74078D" w:rsidR="00DA1639" w:rsidRPr="00503009" w:rsidRDefault="007731B9"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50EF4" w14:paraId="0364DFF0" w14:textId="77777777" w:rsidTr="00EA05F3">
        <w:tc>
          <w:tcPr>
            <w:tcW w:w="4785" w:type="dxa"/>
          </w:tcPr>
          <w:p w14:paraId="0364DFEE" w14:textId="5F82CA77" w:rsidR="00DA1639" w:rsidRPr="00503009" w:rsidRDefault="007731B9"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0364DFEF" w14:textId="73467C4F" w:rsidR="00DA1639" w:rsidRPr="00503009" w:rsidRDefault="007731B9"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C50EF4" w14:paraId="0364DFF3" w14:textId="77777777" w:rsidTr="00EA05F3">
        <w:tc>
          <w:tcPr>
            <w:tcW w:w="4785" w:type="dxa"/>
          </w:tcPr>
          <w:p w14:paraId="0364DFF1" w14:textId="77777777" w:rsidR="00DA1639" w:rsidRPr="00503009" w:rsidRDefault="007731B9" w:rsidP="00984F4F">
            <w:pPr>
              <w:pStyle w:val="SHNormal"/>
            </w:pPr>
            <w:r w:rsidRPr="00503009">
              <w:rPr>
                <w:b/>
                <w:bCs/>
              </w:rPr>
              <w:t>LR12. Estate rentcharge burdening the Property</w:t>
            </w:r>
          </w:p>
        </w:tc>
        <w:tc>
          <w:tcPr>
            <w:tcW w:w="4786" w:type="dxa"/>
          </w:tcPr>
          <w:p w14:paraId="0364DFF2" w14:textId="77777777" w:rsidR="00DA1639" w:rsidRPr="00503009" w:rsidRDefault="007731B9" w:rsidP="00984F4F">
            <w:pPr>
              <w:pStyle w:val="SHNormal"/>
            </w:pPr>
            <w:r w:rsidRPr="00503009">
              <w:t>None.</w:t>
            </w:r>
          </w:p>
        </w:tc>
      </w:tr>
      <w:tr w:rsidR="00C50EF4" w14:paraId="0364DFF6" w14:textId="77777777" w:rsidTr="00EA05F3">
        <w:tc>
          <w:tcPr>
            <w:tcW w:w="4785" w:type="dxa"/>
            <w:tcBorders>
              <w:bottom w:val="nil"/>
            </w:tcBorders>
          </w:tcPr>
          <w:p w14:paraId="0364DFF4" w14:textId="77777777" w:rsidR="00DA1639" w:rsidRPr="00503009" w:rsidRDefault="007731B9" w:rsidP="00984F4F">
            <w:pPr>
              <w:pStyle w:val="SHNormal"/>
            </w:pPr>
            <w:r w:rsidRPr="00503009">
              <w:rPr>
                <w:b/>
                <w:bCs/>
              </w:rPr>
              <w:t>LR13. Application for standard form of restriction</w:t>
            </w:r>
          </w:p>
        </w:tc>
        <w:tc>
          <w:tcPr>
            <w:tcW w:w="4786" w:type="dxa"/>
            <w:tcBorders>
              <w:bottom w:val="nil"/>
            </w:tcBorders>
          </w:tcPr>
          <w:p w14:paraId="0364DFF5" w14:textId="77777777" w:rsidR="00DA1639" w:rsidRPr="00503009" w:rsidRDefault="007731B9"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C50EF4" w14:paraId="0364DFF9" w14:textId="77777777" w:rsidTr="00EA05F3">
        <w:tc>
          <w:tcPr>
            <w:tcW w:w="4785" w:type="dxa"/>
            <w:tcBorders>
              <w:top w:val="nil"/>
              <w:bottom w:val="nil"/>
            </w:tcBorders>
          </w:tcPr>
          <w:p w14:paraId="0364DFF7" w14:textId="77777777" w:rsidR="00DA1639" w:rsidRPr="00503009" w:rsidRDefault="00DA1639" w:rsidP="00984F4F">
            <w:pPr>
              <w:pStyle w:val="SHNormal"/>
            </w:pPr>
          </w:p>
        </w:tc>
        <w:tc>
          <w:tcPr>
            <w:tcW w:w="4786" w:type="dxa"/>
            <w:tcBorders>
              <w:top w:val="nil"/>
              <w:bottom w:val="nil"/>
            </w:tcBorders>
          </w:tcPr>
          <w:p w14:paraId="0364DFF8" w14:textId="5440BA9C" w:rsidR="00DA1639" w:rsidRPr="00503009" w:rsidRDefault="007731B9"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C50EF4" w14:paraId="0364DFFC" w14:textId="77777777" w:rsidTr="00EA05F3">
        <w:tc>
          <w:tcPr>
            <w:tcW w:w="4785" w:type="dxa"/>
            <w:tcBorders>
              <w:top w:val="nil"/>
              <w:bottom w:val="nil"/>
            </w:tcBorders>
          </w:tcPr>
          <w:p w14:paraId="0364DFFA" w14:textId="77777777" w:rsidR="00DA1639" w:rsidRPr="00503009" w:rsidRDefault="00DA1639" w:rsidP="00984F4F">
            <w:pPr>
              <w:pStyle w:val="SHNormal"/>
            </w:pPr>
          </w:p>
        </w:tc>
        <w:tc>
          <w:tcPr>
            <w:tcW w:w="4786" w:type="dxa"/>
            <w:tcBorders>
              <w:top w:val="nil"/>
              <w:bottom w:val="nil"/>
            </w:tcBorders>
          </w:tcPr>
          <w:p w14:paraId="0364DFFB" w14:textId="714850AD" w:rsidR="00DA1639" w:rsidRPr="00503009" w:rsidRDefault="007731B9"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C50EF4" w14:paraId="0364DFFF" w14:textId="77777777" w:rsidTr="00EA05F3">
        <w:tc>
          <w:tcPr>
            <w:tcW w:w="4785" w:type="dxa"/>
            <w:tcBorders>
              <w:top w:val="nil"/>
              <w:bottom w:val="nil"/>
            </w:tcBorders>
          </w:tcPr>
          <w:p w14:paraId="0364DFFD" w14:textId="77777777" w:rsidR="00DA1639" w:rsidRPr="00503009" w:rsidRDefault="00DA1639" w:rsidP="00984F4F">
            <w:pPr>
              <w:pStyle w:val="SHNormal"/>
            </w:pPr>
          </w:p>
        </w:tc>
        <w:tc>
          <w:tcPr>
            <w:tcW w:w="4786" w:type="dxa"/>
            <w:tcBorders>
              <w:top w:val="nil"/>
              <w:bottom w:val="nil"/>
            </w:tcBorders>
          </w:tcPr>
          <w:p w14:paraId="0364DFFE" w14:textId="411E512A" w:rsidR="00DA1639" w:rsidRPr="00503009" w:rsidRDefault="007731B9"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 xml:space="preserve">to apply for each </w:t>
            </w:r>
            <w:r w:rsidRPr="00503009">
              <w:rPr>
                <w:i/>
                <w:iCs/>
              </w:rPr>
              <w:t>of them, tell us who is applying against which title and set out the full text of the restriction you are applying for.</w:t>
            </w:r>
          </w:p>
        </w:tc>
      </w:tr>
      <w:tr w:rsidR="00C50EF4" w14:paraId="0364E002" w14:textId="77777777" w:rsidTr="00EA05F3">
        <w:tc>
          <w:tcPr>
            <w:tcW w:w="4785" w:type="dxa"/>
            <w:tcBorders>
              <w:top w:val="nil"/>
            </w:tcBorders>
          </w:tcPr>
          <w:p w14:paraId="0364E000" w14:textId="77777777" w:rsidR="00DA1639" w:rsidRPr="00503009" w:rsidRDefault="00DA1639" w:rsidP="00984F4F">
            <w:pPr>
              <w:pStyle w:val="SHNormal"/>
            </w:pPr>
          </w:p>
        </w:tc>
        <w:tc>
          <w:tcPr>
            <w:tcW w:w="4786" w:type="dxa"/>
            <w:tcBorders>
              <w:top w:val="nil"/>
            </w:tcBorders>
          </w:tcPr>
          <w:p w14:paraId="0364E001" w14:textId="18AC5178" w:rsidR="00DA1639" w:rsidRPr="00503009" w:rsidRDefault="007731B9"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C50EF4" w14:paraId="0364E005" w14:textId="77777777" w:rsidTr="00EA05F3">
        <w:tc>
          <w:tcPr>
            <w:tcW w:w="4785" w:type="dxa"/>
            <w:tcBorders>
              <w:bottom w:val="nil"/>
            </w:tcBorders>
          </w:tcPr>
          <w:p w14:paraId="0364E003" w14:textId="77777777" w:rsidR="00DA1639" w:rsidRPr="00503009" w:rsidRDefault="007731B9" w:rsidP="00984F4F">
            <w:pPr>
              <w:pStyle w:val="SHNormal"/>
            </w:pPr>
            <w:r w:rsidRPr="00503009">
              <w:rPr>
                <w:b/>
                <w:bCs/>
              </w:rPr>
              <w:t>LR14. Declaration of trust where there is more than one person comprising the Tenant</w:t>
            </w:r>
          </w:p>
        </w:tc>
        <w:tc>
          <w:tcPr>
            <w:tcW w:w="4786" w:type="dxa"/>
            <w:tcBorders>
              <w:bottom w:val="nil"/>
            </w:tcBorders>
          </w:tcPr>
          <w:p w14:paraId="0364E004" w14:textId="0A6E32F8" w:rsidR="00DA1639" w:rsidRPr="00503009" w:rsidRDefault="007731B9" w:rsidP="00984F4F">
            <w:pPr>
              <w:pStyle w:val="SHNormal"/>
            </w:pPr>
            <w:r w:rsidRPr="00503009">
              <w:t>The Tenant is more than one person.</w:t>
            </w:r>
            <w:r>
              <w:t xml:space="preserve">  </w:t>
            </w:r>
            <w:r w:rsidRPr="00503009">
              <w:t>They are to hold the Property on trust for themselves as joint tenants.</w:t>
            </w:r>
          </w:p>
        </w:tc>
      </w:tr>
      <w:tr w:rsidR="00C50EF4" w14:paraId="0364E009" w14:textId="77777777" w:rsidTr="00EA05F3">
        <w:tc>
          <w:tcPr>
            <w:tcW w:w="4785" w:type="dxa"/>
            <w:tcBorders>
              <w:top w:val="nil"/>
              <w:bottom w:val="nil"/>
            </w:tcBorders>
          </w:tcPr>
          <w:p w14:paraId="0364E006" w14:textId="77777777" w:rsidR="00DA1639" w:rsidRPr="00503009" w:rsidRDefault="00DA1639" w:rsidP="00984F4F">
            <w:pPr>
              <w:pStyle w:val="SHNormal"/>
            </w:pPr>
          </w:p>
        </w:tc>
        <w:tc>
          <w:tcPr>
            <w:tcW w:w="4786" w:type="dxa"/>
            <w:tcBorders>
              <w:top w:val="nil"/>
              <w:bottom w:val="nil"/>
            </w:tcBorders>
          </w:tcPr>
          <w:p w14:paraId="0364E007" w14:textId="77777777" w:rsidR="00DA1639" w:rsidRPr="00503009" w:rsidRDefault="007731B9" w:rsidP="00984F4F">
            <w:pPr>
              <w:pStyle w:val="SHNormal"/>
            </w:pPr>
            <w:r w:rsidRPr="00503009">
              <w:t>OR</w:t>
            </w:r>
          </w:p>
          <w:p w14:paraId="0364E008" w14:textId="3D3067C3" w:rsidR="00DA1639" w:rsidRPr="00503009" w:rsidRDefault="007731B9"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C50EF4" w14:paraId="0364E00F" w14:textId="77777777" w:rsidTr="00EA05F3">
        <w:tc>
          <w:tcPr>
            <w:tcW w:w="4785" w:type="dxa"/>
            <w:tcBorders>
              <w:top w:val="nil"/>
            </w:tcBorders>
          </w:tcPr>
          <w:p w14:paraId="0364E00A" w14:textId="77777777" w:rsidR="00DA1639" w:rsidRPr="00503009" w:rsidRDefault="00DA1639" w:rsidP="00984F4F">
            <w:pPr>
              <w:pStyle w:val="SHNormal"/>
            </w:pPr>
          </w:p>
        </w:tc>
        <w:tc>
          <w:tcPr>
            <w:tcW w:w="4786" w:type="dxa"/>
            <w:tcBorders>
              <w:top w:val="nil"/>
            </w:tcBorders>
          </w:tcPr>
          <w:p w14:paraId="0364E00B" w14:textId="77777777" w:rsidR="00DA1639" w:rsidRPr="00503009" w:rsidRDefault="007731B9" w:rsidP="00984F4F">
            <w:pPr>
              <w:pStyle w:val="SHNormal"/>
            </w:pPr>
            <w:r w:rsidRPr="00503009">
              <w:t>OR</w:t>
            </w:r>
          </w:p>
          <w:p w14:paraId="0364E00C" w14:textId="69A1BE25" w:rsidR="00DA1639" w:rsidRPr="00503009" w:rsidRDefault="007731B9"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0364E00D" w14:textId="77777777" w:rsidR="00DA1639" w:rsidRPr="00503009" w:rsidRDefault="007731B9" w:rsidP="00984F4F">
            <w:pPr>
              <w:pStyle w:val="SHNormal"/>
              <w:rPr>
                <w:b/>
                <w:bCs/>
                <w:i/>
                <w:iCs/>
              </w:rPr>
            </w:pPr>
            <w:r w:rsidRPr="00503009">
              <w:rPr>
                <w:b/>
                <w:bCs/>
                <w:i/>
                <w:iCs/>
              </w:rPr>
              <w:t>If the Tenant is one person, omit or delete all the alternative statements.</w:t>
            </w:r>
          </w:p>
          <w:p w14:paraId="0364E00E" w14:textId="391526A7" w:rsidR="00DA1639" w:rsidRPr="00503009" w:rsidRDefault="007731B9"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0364E010"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0364E011" w14:textId="77777777" w:rsidR="00DA1639" w:rsidRPr="00503009" w:rsidRDefault="007731B9" w:rsidP="00984F4F">
      <w:pPr>
        <w:pStyle w:val="SHNormal"/>
        <w:rPr>
          <w:b/>
          <w:bCs/>
        </w:rPr>
      </w:pPr>
      <w:r w:rsidRPr="00503009">
        <w:rPr>
          <w:b/>
          <w:bCs/>
        </w:rPr>
        <w:lastRenderedPageBreak/>
        <w:t>LEASE</w:t>
      </w:r>
    </w:p>
    <w:p w14:paraId="0364E012" w14:textId="77777777" w:rsidR="00DA1639" w:rsidRPr="00503009" w:rsidRDefault="007731B9" w:rsidP="00984F4F">
      <w:pPr>
        <w:pStyle w:val="SHNormal"/>
        <w:rPr>
          <w:b/>
          <w:bCs/>
        </w:rPr>
      </w:pPr>
      <w:r w:rsidRPr="00503009">
        <w:rPr>
          <w:b/>
          <w:bCs/>
        </w:rPr>
        <w:t>PARTIES</w:t>
      </w:r>
    </w:p>
    <w:p w14:paraId="0364E013" w14:textId="77FC2519" w:rsidR="00DA1639" w:rsidRPr="00503009" w:rsidRDefault="007731B9"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0364E014" w14:textId="78C4039A" w:rsidR="00DA1639" w:rsidRPr="00503009" w:rsidRDefault="007731B9"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0364E015" w14:textId="1734EFEF" w:rsidR="00DA1639" w:rsidRPr="00503009" w:rsidRDefault="007731B9"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0364E016" w14:textId="77777777" w:rsidR="00DA1639" w:rsidRPr="00503009" w:rsidRDefault="007731B9" w:rsidP="00984F4F">
      <w:pPr>
        <w:pStyle w:val="SHNormal"/>
      </w:pPr>
      <w:r w:rsidRPr="00503009">
        <w:rPr>
          <w:b/>
          <w:bCs/>
        </w:rPr>
        <w:t>IT IS AGREED AS FOLLOWS:</w:t>
      </w:r>
    </w:p>
    <w:p w14:paraId="0364E017" w14:textId="77777777" w:rsidR="00DA1639" w:rsidRPr="00503009" w:rsidRDefault="007731B9" w:rsidP="00984F4F">
      <w:pPr>
        <w:pStyle w:val="SHHeading1"/>
      </w:pPr>
      <w:bookmarkStart w:id="0" w:name="_Toc256000000"/>
      <w:bookmarkStart w:id="1" w:name="_Ref322089825"/>
      <w:bookmarkStart w:id="2" w:name="_Toc536773063"/>
      <w:r w:rsidRPr="00503009">
        <w:t>DEFINITIONS</w:t>
      </w:r>
      <w:bookmarkEnd w:id="0"/>
      <w:bookmarkEnd w:id="1"/>
      <w:bookmarkEnd w:id="2"/>
    </w:p>
    <w:p w14:paraId="0364E018" w14:textId="77777777" w:rsidR="00DA1639" w:rsidRPr="00503009" w:rsidRDefault="007731B9" w:rsidP="00984F4F">
      <w:pPr>
        <w:pStyle w:val="SHParagraph1"/>
      </w:pPr>
      <w:r w:rsidRPr="00503009">
        <w:t>This Lease uses the following definitions:</w:t>
      </w:r>
    </w:p>
    <w:p w14:paraId="0364E019" w14:textId="178DAFAF" w:rsidR="00DA1639" w:rsidRPr="00503009" w:rsidRDefault="007731B9" w:rsidP="009A0B39">
      <w:pPr>
        <w:pStyle w:val="SHNormal"/>
        <w:keepNext/>
        <w:rPr>
          <w:b/>
        </w:rPr>
      </w:pPr>
      <w:r>
        <w:rPr>
          <w:b/>
        </w:rPr>
        <w:t>“</w:t>
      </w:r>
      <w:r w:rsidRPr="00503009">
        <w:rPr>
          <w:b/>
        </w:rPr>
        <w:t>1925</w:t>
      </w:r>
      <w:r>
        <w:rPr>
          <w:b/>
        </w:rPr>
        <w:t> </w:t>
      </w:r>
      <w:r w:rsidRPr="00503009">
        <w:rPr>
          <w:b/>
        </w:rPr>
        <w:t>Act</w:t>
      </w:r>
      <w:r>
        <w:rPr>
          <w:b/>
        </w:rPr>
        <w:t>”</w:t>
      </w:r>
    </w:p>
    <w:p w14:paraId="0364E01A" w14:textId="4C29B4BF" w:rsidR="00DA1639" w:rsidRPr="00503009" w:rsidRDefault="007731B9" w:rsidP="00984F4F">
      <w:pPr>
        <w:pStyle w:val="SHParagraph1"/>
      </w:pPr>
      <w:r w:rsidRPr="00503009">
        <w:t>Law of Property Act</w:t>
      </w:r>
      <w:r>
        <w:t> </w:t>
      </w:r>
      <w:r w:rsidRPr="00503009">
        <w:t>1</w:t>
      </w:r>
      <w:r w:rsidRPr="00503009">
        <w:t>925;</w:t>
      </w:r>
    </w:p>
    <w:p w14:paraId="0364E01B" w14:textId="62CE8B93" w:rsidR="00DA1639" w:rsidRPr="00503009" w:rsidRDefault="007731B9" w:rsidP="009A0B39">
      <w:pPr>
        <w:pStyle w:val="SHNormal"/>
        <w:keepNext/>
        <w:rPr>
          <w:b/>
        </w:rPr>
      </w:pPr>
      <w:r>
        <w:rPr>
          <w:b/>
        </w:rPr>
        <w:t>“</w:t>
      </w:r>
      <w:r w:rsidRPr="00503009">
        <w:rPr>
          <w:b/>
        </w:rPr>
        <w:t>1954</w:t>
      </w:r>
      <w:r>
        <w:rPr>
          <w:b/>
        </w:rPr>
        <w:t> </w:t>
      </w:r>
      <w:r w:rsidRPr="00503009">
        <w:rPr>
          <w:b/>
        </w:rPr>
        <w:t>Act</w:t>
      </w:r>
      <w:r>
        <w:rPr>
          <w:b/>
        </w:rPr>
        <w:t>”</w:t>
      </w:r>
    </w:p>
    <w:p w14:paraId="0364E01C" w14:textId="75515ED6" w:rsidR="00DA1639" w:rsidRPr="00503009" w:rsidRDefault="007731B9" w:rsidP="00984F4F">
      <w:pPr>
        <w:pStyle w:val="SHParagraph1"/>
      </w:pPr>
      <w:r w:rsidRPr="00503009">
        <w:t>Landlord and Tenant Act</w:t>
      </w:r>
      <w:r>
        <w:t> </w:t>
      </w:r>
      <w:r w:rsidRPr="00503009">
        <w:t>1</w:t>
      </w:r>
      <w:r w:rsidRPr="00503009">
        <w:t>954;</w:t>
      </w:r>
    </w:p>
    <w:p w14:paraId="0364E01D" w14:textId="33B5B9A0" w:rsidR="00DA1639" w:rsidRPr="00503009" w:rsidRDefault="007731B9" w:rsidP="009A0B39">
      <w:pPr>
        <w:pStyle w:val="SHNormal"/>
        <w:keepNext/>
        <w:rPr>
          <w:b/>
        </w:rPr>
      </w:pPr>
      <w:r>
        <w:rPr>
          <w:b/>
        </w:rPr>
        <w:t>“</w:t>
      </w:r>
      <w:r w:rsidRPr="00503009">
        <w:rPr>
          <w:b/>
        </w:rPr>
        <w:t>1986</w:t>
      </w:r>
      <w:r>
        <w:rPr>
          <w:b/>
        </w:rPr>
        <w:t> </w:t>
      </w:r>
      <w:r w:rsidRPr="00503009">
        <w:rPr>
          <w:b/>
        </w:rPr>
        <w:t>Act</w:t>
      </w:r>
      <w:r>
        <w:rPr>
          <w:b/>
        </w:rPr>
        <w:t>”</w:t>
      </w:r>
    </w:p>
    <w:p w14:paraId="0364E01E" w14:textId="14BB506D" w:rsidR="00DA1639" w:rsidRPr="00503009" w:rsidRDefault="007731B9" w:rsidP="00984F4F">
      <w:pPr>
        <w:pStyle w:val="SHParagraph1"/>
      </w:pPr>
      <w:r w:rsidRPr="00503009">
        <w:t>Insolvency Act</w:t>
      </w:r>
      <w:r>
        <w:t> </w:t>
      </w:r>
      <w:r w:rsidRPr="00503009">
        <w:t>1</w:t>
      </w:r>
      <w:r w:rsidRPr="00503009">
        <w:t>986;</w:t>
      </w:r>
    </w:p>
    <w:p w14:paraId="0364E01F" w14:textId="2CB99517" w:rsidR="00DA1639" w:rsidRPr="00503009" w:rsidRDefault="007731B9" w:rsidP="009A0B39">
      <w:pPr>
        <w:pStyle w:val="SHNormal"/>
        <w:keepNext/>
        <w:rPr>
          <w:b/>
        </w:rPr>
      </w:pPr>
      <w:r>
        <w:t>[</w:t>
      </w:r>
      <w:r>
        <w:rPr>
          <w:b/>
        </w:rPr>
        <w:t>“</w:t>
      </w:r>
      <w:r w:rsidRPr="00503009">
        <w:rPr>
          <w:b/>
        </w:rPr>
        <w:t>1994</w:t>
      </w:r>
      <w:r>
        <w:rPr>
          <w:b/>
        </w:rPr>
        <w:t> </w:t>
      </w:r>
      <w:r w:rsidRPr="00503009">
        <w:rPr>
          <w:b/>
        </w:rPr>
        <w:t>Act</w:t>
      </w:r>
      <w:r>
        <w:rPr>
          <w:b/>
        </w:rPr>
        <w:t>”</w:t>
      </w:r>
    </w:p>
    <w:p w14:paraId="0364E020" w14:textId="2E0E2734" w:rsidR="00DA1639" w:rsidRPr="00503009" w:rsidRDefault="007731B9"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0364E021" w14:textId="64A8ABE6" w:rsidR="00DA1639" w:rsidRPr="00503009" w:rsidRDefault="007731B9" w:rsidP="009A0B39">
      <w:pPr>
        <w:pStyle w:val="SHNormal"/>
        <w:keepNext/>
        <w:rPr>
          <w:b/>
        </w:rPr>
      </w:pPr>
      <w:r>
        <w:rPr>
          <w:b/>
        </w:rPr>
        <w:t>“</w:t>
      </w:r>
      <w:r w:rsidRPr="00503009">
        <w:rPr>
          <w:b/>
        </w:rPr>
        <w:t>Accounting Period</w:t>
      </w:r>
      <w:r>
        <w:rPr>
          <w:b/>
        </w:rPr>
        <w:t>”</w:t>
      </w:r>
    </w:p>
    <w:p w14:paraId="0364E022" w14:textId="77777777" w:rsidR="00DA1639" w:rsidRPr="00503009" w:rsidRDefault="007731B9"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0364E023" w14:textId="62381258" w:rsidR="00DA1639" w:rsidRPr="00503009" w:rsidRDefault="007731B9" w:rsidP="009A0B39">
      <w:pPr>
        <w:pStyle w:val="SHNormal"/>
        <w:keepNext/>
        <w:rPr>
          <w:b/>
        </w:rPr>
      </w:pPr>
      <w:r>
        <w:rPr>
          <w:b/>
        </w:rPr>
        <w:t>“</w:t>
      </w:r>
      <w:r w:rsidRPr="00503009">
        <w:rPr>
          <w:b/>
        </w:rPr>
        <w:t>Act</w:t>
      </w:r>
      <w:r>
        <w:rPr>
          <w:b/>
        </w:rPr>
        <w:t>”</w:t>
      </w:r>
    </w:p>
    <w:p w14:paraId="0364E024" w14:textId="77777777" w:rsidR="00DA1639" w:rsidRPr="00503009" w:rsidRDefault="007731B9" w:rsidP="00984F4F">
      <w:pPr>
        <w:pStyle w:val="SHParagraph1"/>
      </w:pPr>
      <w:r w:rsidRPr="00503009">
        <w:t>any act of Parliament and any delegated law made under it;</w:t>
      </w:r>
    </w:p>
    <w:p w14:paraId="0364E025" w14:textId="18A71ED9" w:rsidR="00DA1639" w:rsidRPr="00503009" w:rsidRDefault="007731B9" w:rsidP="009A0B39">
      <w:pPr>
        <w:pStyle w:val="SHNormal"/>
        <w:keepNext/>
        <w:rPr>
          <w:b/>
        </w:rPr>
      </w:pPr>
      <w:r>
        <w:rPr>
          <w:b/>
        </w:rPr>
        <w:t>“</w:t>
      </w:r>
      <w:r w:rsidRPr="00503009">
        <w:rPr>
          <w:b/>
        </w:rPr>
        <w:t>Additional Services</w:t>
      </w:r>
      <w:r>
        <w:rPr>
          <w:b/>
        </w:rPr>
        <w:t>”</w:t>
      </w:r>
    </w:p>
    <w:p w14:paraId="0364E026" w14:textId="43123661" w:rsidR="00DA1639" w:rsidRPr="00503009" w:rsidRDefault="007731B9"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364E027" w14:textId="0CB003F1" w:rsidR="00DA1639" w:rsidRPr="00503009" w:rsidRDefault="007731B9" w:rsidP="009A0B39">
      <w:pPr>
        <w:pStyle w:val="SHNormal"/>
        <w:keepNext/>
        <w:rPr>
          <w:b/>
        </w:rPr>
      </w:pPr>
      <w:r>
        <w:rPr>
          <w:b/>
        </w:rPr>
        <w:t>“</w:t>
      </w:r>
      <w:r w:rsidRPr="00503009">
        <w:rPr>
          <w:b/>
        </w:rPr>
        <w:t>AGA</w:t>
      </w:r>
      <w:r>
        <w:rPr>
          <w:b/>
        </w:rPr>
        <w:t>”</w:t>
      </w:r>
    </w:p>
    <w:p w14:paraId="0364E028" w14:textId="74FEF4F5" w:rsidR="00DA1639" w:rsidRPr="00503009" w:rsidRDefault="007731B9"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0364E029" w14:textId="0AEB8A49" w:rsidR="00DA1639" w:rsidRPr="00503009" w:rsidRDefault="007731B9" w:rsidP="009A0B39">
      <w:pPr>
        <w:pStyle w:val="SHNormal"/>
        <w:keepNext/>
      </w:pPr>
      <w:r>
        <w:rPr>
          <w:b/>
        </w:rPr>
        <w:t>“</w:t>
      </w:r>
      <w:r w:rsidRPr="00503009">
        <w:rPr>
          <w:b/>
        </w:rPr>
        <w:t>Ancillary Rent Commencement Date</w:t>
      </w:r>
      <w:r>
        <w:rPr>
          <w:b/>
        </w:rPr>
        <w:t>”</w:t>
      </w:r>
      <w:r>
        <w:rPr>
          <w:rStyle w:val="FootnoteReference"/>
        </w:rPr>
        <w:footnoteReference w:id="7"/>
      </w:r>
    </w:p>
    <w:p w14:paraId="0364E02A" w14:textId="77777777" w:rsidR="00DA1639" w:rsidRPr="00503009" w:rsidRDefault="007731B9"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0364E02B" w14:textId="725E3ADE" w:rsidR="00DA1639" w:rsidRPr="00503009" w:rsidRDefault="007731B9" w:rsidP="009A0B39">
      <w:pPr>
        <w:pStyle w:val="SHNormal"/>
        <w:keepNext/>
      </w:pPr>
      <w:r>
        <w:lastRenderedPageBreak/>
        <w:t>[</w:t>
      </w:r>
      <w:r>
        <w:rPr>
          <w:b/>
        </w:rPr>
        <w:t>“</w:t>
      </w:r>
      <w:r w:rsidRPr="00503009">
        <w:rPr>
          <w:b/>
        </w:rPr>
        <w:t>Break Date</w:t>
      </w:r>
      <w:r>
        <w:rPr>
          <w:b/>
        </w:rPr>
        <w:t>”</w:t>
      </w:r>
    </w:p>
    <w:p w14:paraId="0364E02C" w14:textId="6B661C59" w:rsidR="00DA1639" w:rsidRPr="00503009" w:rsidRDefault="007731B9"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 xml:space="preserve">or the day before any Rent Day </w:t>
      </w:r>
      <w:r w:rsidRPr="00503009">
        <w:t>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0364E02D" w14:textId="60F8DEFA" w:rsidR="00DA1639" w:rsidRPr="00503009" w:rsidRDefault="007731B9" w:rsidP="009A0B39">
      <w:pPr>
        <w:pStyle w:val="SHNormal"/>
        <w:keepNext/>
      </w:pPr>
      <w:r>
        <w:rPr>
          <w:b/>
        </w:rPr>
        <w:t>“</w:t>
      </w:r>
      <w:r w:rsidRPr="00503009">
        <w:rPr>
          <w:b/>
        </w:rPr>
        <w:t>Building</w:t>
      </w:r>
      <w:r>
        <w:rPr>
          <w:b/>
        </w:rPr>
        <w:t>”</w:t>
      </w:r>
    </w:p>
    <w:p w14:paraId="0364E02E" w14:textId="1EA07AD0" w:rsidR="00DA1639" w:rsidRPr="00503009" w:rsidRDefault="007731B9"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0364E02F" w14:textId="6CD24990" w:rsidR="00DA1639" w:rsidRPr="00503009" w:rsidRDefault="007731B9" w:rsidP="009A0B39">
      <w:pPr>
        <w:pStyle w:val="SHNormal"/>
        <w:keepNext/>
      </w:pPr>
      <w:r>
        <w:t>[</w:t>
      </w:r>
      <w:r>
        <w:rPr>
          <w:b/>
        </w:rPr>
        <w:t>“</w:t>
      </w:r>
      <w:r w:rsidRPr="00503009">
        <w:rPr>
          <w:b/>
        </w:rPr>
        <w:t>Building Management Systems</w:t>
      </w:r>
      <w:r>
        <w:rPr>
          <w:b/>
        </w:rPr>
        <w:t>”</w:t>
      </w:r>
    </w:p>
    <w:p w14:paraId="0364E030" w14:textId="77777777" w:rsidR="00DA1639" w:rsidRPr="00503009" w:rsidRDefault="007731B9" w:rsidP="00984F4F">
      <w:pPr>
        <w:pStyle w:val="SHParagraph1"/>
      </w:pPr>
      <w:r w:rsidRPr="00503009">
        <w:t xml:space="preserve">all or </w:t>
      </w:r>
      <w:r w:rsidRPr="00503009">
        <w:t>any of the following used within or serving the Building that do not exclusively serve any Lettable Unit:</w:t>
      </w:r>
      <w:r>
        <w:rPr>
          <w:rStyle w:val="FootnoteReference"/>
        </w:rPr>
        <w:footnoteReference w:id="11"/>
      </w:r>
    </w:p>
    <w:p w14:paraId="0364E031" w14:textId="77777777" w:rsidR="00DA1639" w:rsidRPr="00503009" w:rsidRDefault="007731B9" w:rsidP="00FD4BFD">
      <w:pPr>
        <w:pStyle w:val="SHDefinitiona"/>
        <w:numPr>
          <w:ilvl w:val="0"/>
          <w:numId w:val="13"/>
        </w:numPr>
      </w:pPr>
      <w:r w:rsidRPr="00503009">
        <w:t>lighting systems;</w:t>
      </w:r>
    </w:p>
    <w:p w14:paraId="0364E032" w14:textId="77777777" w:rsidR="00DA1639" w:rsidRPr="00503009" w:rsidRDefault="007731B9" w:rsidP="00984F4F">
      <w:pPr>
        <w:pStyle w:val="SHDefinitiona"/>
      </w:pPr>
      <w:r w:rsidRPr="00503009">
        <w:t>security, CCTV and alarm systems;</w:t>
      </w:r>
    </w:p>
    <w:p w14:paraId="0364E033" w14:textId="77777777" w:rsidR="00DA1639" w:rsidRPr="00503009" w:rsidRDefault="007731B9" w:rsidP="00984F4F">
      <w:pPr>
        <w:pStyle w:val="SHDefinitiona"/>
      </w:pPr>
      <w:r w:rsidRPr="00503009">
        <w:t>access control systems;</w:t>
      </w:r>
    </w:p>
    <w:p w14:paraId="0364E034" w14:textId="77777777" w:rsidR="00DA1639" w:rsidRPr="00503009" w:rsidRDefault="007731B9" w:rsidP="00984F4F">
      <w:pPr>
        <w:pStyle w:val="SHDefinitiona"/>
      </w:pPr>
      <w:r w:rsidRPr="00503009">
        <w:t>traffic control systems;</w:t>
      </w:r>
    </w:p>
    <w:p w14:paraId="0364E035" w14:textId="77777777" w:rsidR="00DA1639" w:rsidRPr="00503009" w:rsidRDefault="007731B9" w:rsidP="00984F4F">
      <w:pPr>
        <w:pStyle w:val="SHDefinitiona"/>
      </w:pPr>
      <w:r w:rsidRPr="00503009">
        <w:t>audio and audio-visual systems;</w:t>
      </w:r>
    </w:p>
    <w:p w14:paraId="0364E036" w14:textId="77777777" w:rsidR="00DA1639" w:rsidRPr="00503009" w:rsidRDefault="007731B9" w:rsidP="00984F4F">
      <w:pPr>
        <w:pStyle w:val="SHDefinitiona"/>
      </w:pPr>
      <w:r w:rsidRPr="00503009">
        <w:t>wireless, phone, data transmission and other telecommunications systems;</w:t>
      </w:r>
    </w:p>
    <w:p w14:paraId="0364E037" w14:textId="77777777" w:rsidR="00DA1639" w:rsidRPr="00503009" w:rsidRDefault="007731B9" w:rsidP="00984F4F">
      <w:pPr>
        <w:pStyle w:val="SHDefinitiona"/>
      </w:pPr>
      <w:r w:rsidRPr="00503009">
        <w:t>air ventilation and filtration;</w:t>
      </w:r>
    </w:p>
    <w:p w14:paraId="0364E038" w14:textId="77777777" w:rsidR="00DA1639" w:rsidRPr="00503009" w:rsidRDefault="007731B9" w:rsidP="00984F4F">
      <w:pPr>
        <w:pStyle w:val="SHDefinitiona"/>
      </w:pPr>
      <w:r w:rsidRPr="00503009">
        <w:t>air-conditioning, heating and climate control systems;</w:t>
      </w:r>
    </w:p>
    <w:p w14:paraId="0364E039" w14:textId="77777777" w:rsidR="00DA1639" w:rsidRPr="00503009" w:rsidRDefault="007731B9" w:rsidP="00984F4F">
      <w:pPr>
        <w:pStyle w:val="SHDefinitiona"/>
      </w:pPr>
      <w:r w:rsidRPr="00503009">
        <w:t>water heating, filtering and chilling systems;</w:t>
      </w:r>
    </w:p>
    <w:p w14:paraId="0364E03A" w14:textId="77777777" w:rsidR="00DA1639" w:rsidRPr="00503009" w:rsidRDefault="007731B9" w:rsidP="00984F4F">
      <w:pPr>
        <w:pStyle w:val="SHDefinitiona"/>
      </w:pPr>
      <w:r w:rsidRPr="00503009">
        <w:t>footfall monitoring systems;</w:t>
      </w:r>
    </w:p>
    <w:p w14:paraId="0364E03B" w14:textId="77777777" w:rsidR="00DA1639" w:rsidRPr="00503009" w:rsidRDefault="007731B9" w:rsidP="00984F4F">
      <w:pPr>
        <w:pStyle w:val="SHDefinitiona"/>
      </w:pPr>
      <w:r w:rsidRPr="00503009">
        <w:t>turnover monitoring systems;</w:t>
      </w:r>
    </w:p>
    <w:p w14:paraId="0364E03C" w14:textId="77777777" w:rsidR="00DA1639" w:rsidRPr="00503009" w:rsidRDefault="007731B9" w:rsidP="00984F4F">
      <w:pPr>
        <w:pStyle w:val="SHDefinitiona"/>
      </w:pPr>
      <w:r w:rsidRPr="00503009">
        <w:t>fire detection, alarm and sprinkler systems;</w:t>
      </w:r>
    </w:p>
    <w:p w14:paraId="0364E03D" w14:textId="77777777" w:rsidR="009311C1" w:rsidRPr="00503009" w:rsidRDefault="007731B9" w:rsidP="009311C1">
      <w:pPr>
        <w:pStyle w:val="SHDefinitiona"/>
      </w:pPr>
      <w:r w:rsidRPr="00503009">
        <w:t>parking charge systems;</w:t>
      </w:r>
    </w:p>
    <w:p w14:paraId="0364E03E" w14:textId="77777777" w:rsidR="009311C1" w:rsidRPr="00503009" w:rsidRDefault="007731B9" w:rsidP="009311C1">
      <w:pPr>
        <w:pStyle w:val="SHDefinitiona"/>
      </w:pPr>
      <w:r w:rsidRPr="00503009">
        <w:t>lightning protection systems;</w:t>
      </w:r>
    </w:p>
    <w:p w14:paraId="0364E03F" w14:textId="77777777" w:rsidR="009311C1" w:rsidRPr="00503009" w:rsidRDefault="007731B9" w:rsidP="009311C1">
      <w:pPr>
        <w:pStyle w:val="SHDefinitiona"/>
      </w:pPr>
      <w:r w:rsidRPr="00503009">
        <w:t>environmental performance measuring systems;</w:t>
      </w:r>
    </w:p>
    <w:p w14:paraId="0364E040" w14:textId="77777777" w:rsidR="009311C1" w:rsidRPr="00503009" w:rsidRDefault="007731B9" w:rsidP="009311C1">
      <w:pPr>
        <w:pStyle w:val="SHDefinitiona"/>
      </w:pPr>
      <w:r w:rsidRPr="00503009">
        <w:t>vehicle charging systems;</w:t>
      </w:r>
    </w:p>
    <w:p w14:paraId="0364E041" w14:textId="06C29C62" w:rsidR="009311C1" w:rsidRPr="00503009" w:rsidRDefault="007731B9" w:rsidP="009311C1">
      <w:pPr>
        <w:pStyle w:val="SHDefinitiona"/>
      </w:pPr>
      <w:r w:rsidRPr="00503009">
        <w:t>flood detection and protection systems</w:t>
      </w:r>
      <w:r>
        <w:t>; and</w:t>
      </w:r>
    </w:p>
    <w:p w14:paraId="0364E042" w14:textId="77777777" w:rsidR="009311C1" w:rsidRPr="00503009" w:rsidRDefault="007731B9" w:rsidP="009311C1">
      <w:pPr>
        <w:pStyle w:val="SHDefinitiona"/>
      </w:pPr>
      <w:r w:rsidRPr="00503009">
        <w:t>waste management systems (including compactors),</w:t>
      </w:r>
    </w:p>
    <w:p w14:paraId="0364E043" w14:textId="77777777" w:rsidR="00DA1639" w:rsidRPr="00503009" w:rsidRDefault="007731B9" w:rsidP="00984F4F">
      <w:pPr>
        <w:pStyle w:val="SHParagraph1"/>
      </w:pPr>
      <w:r w:rsidRPr="00503009">
        <w:lastRenderedPageBreak/>
        <w:t>and all control systems, plant, machinery, equipment, Supplies and Conducting Media used in connection with them;</w:t>
      </w:r>
      <w:r>
        <w:t>]</w:t>
      </w:r>
    </w:p>
    <w:p w14:paraId="0364E044" w14:textId="423DED48" w:rsidR="00DA1639" w:rsidRPr="00503009" w:rsidRDefault="007731B9" w:rsidP="009A0B39">
      <w:pPr>
        <w:pStyle w:val="SHNormal"/>
        <w:keepNext/>
      </w:pPr>
      <w:r>
        <w:rPr>
          <w:b/>
        </w:rPr>
        <w:t>“</w:t>
      </w:r>
      <w:r w:rsidRPr="00503009">
        <w:rPr>
          <w:b/>
        </w:rPr>
        <w:t>Building Services</w:t>
      </w:r>
      <w:r>
        <w:rPr>
          <w:b/>
        </w:rPr>
        <w:t>”</w:t>
      </w:r>
    </w:p>
    <w:p w14:paraId="0364E045" w14:textId="495299B0" w:rsidR="00DA1639" w:rsidRPr="00503009" w:rsidRDefault="007731B9"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0364E046" w14:textId="049C0363" w:rsidR="00DA1639" w:rsidRPr="00503009" w:rsidRDefault="007731B9" w:rsidP="009A0B39">
      <w:pPr>
        <w:pStyle w:val="SHNormal"/>
        <w:keepNext/>
        <w:rPr>
          <w:b/>
        </w:rPr>
      </w:pPr>
      <w:r>
        <w:rPr>
          <w:b/>
        </w:rPr>
        <w:t>“</w:t>
      </w:r>
      <w:r w:rsidRPr="00503009">
        <w:rPr>
          <w:b/>
        </w:rPr>
        <w:t>Business Day</w:t>
      </w:r>
      <w:r>
        <w:rPr>
          <w:b/>
        </w:rPr>
        <w:t>”</w:t>
      </w:r>
    </w:p>
    <w:p w14:paraId="0364E047" w14:textId="77777777" w:rsidR="00DA1639" w:rsidRPr="00503009" w:rsidRDefault="007731B9" w:rsidP="00984F4F">
      <w:pPr>
        <w:pStyle w:val="SHParagraph1"/>
      </w:pPr>
      <w:r w:rsidRPr="00503009">
        <w:t>any day other than a Saturday, Sunday or a bank or public holiday in England and Wales;</w:t>
      </w:r>
    </w:p>
    <w:p w14:paraId="0364E048" w14:textId="6A618E94" w:rsidR="00DA1639" w:rsidRPr="00503009" w:rsidRDefault="007731B9" w:rsidP="009A0B39">
      <w:pPr>
        <w:pStyle w:val="SHNormal"/>
        <w:keepNext/>
      </w:pPr>
      <w:r>
        <w:rPr>
          <w:b/>
        </w:rPr>
        <w:t>“</w:t>
      </w:r>
      <w:r w:rsidRPr="00503009">
        <w:rPr>
          <w:b/>
        </w:rPr>
        <w:t>Common Parts</w:t>
      </w:r>
      <w:r>
        <w:rPr>
          <w:b/>
        </w:rPr>
        <w:t>”</w:t>
      </w:r>
    </w:p>
    <w:p w14:paraId="0364E049" w14:textId="77777777" w:rsidR="00DA1639" w:rsidRPr="00503009" w:rsidRDefault="007731B9" w:rsidP="00984F4F">
      <w:pPr>
        <w:pStyle w:val="SHParagraph1"/>
      </w:pPr>
      <w:r w:rsidRPr="00503009">
        <w:t>any part of, or anything in, the Building that does not form part of a Lettable Unit and that is used or available for use by:</w:t>
      </w:r>
    </w:p>
    <w:p w14:paraId="0364E04A" w14:textId="77777777" w:rsidR="00DA1639" w:rsidRPr="00503009" w:rsidRDefault="007731B9" w:rsidP="00FD4BFD">
      <w:pPr>
        <w:pStyle w:val="SHDefinitiona"/>
        <w:numPr>
          <w:ilvl w:val="0"/>
          <w:numId w:val="18"/>
        </w:numPr>
      </w:pPr>
      <w:r w:rsidRPr="00503009">
        <w:t xml:space="preserve">the </w:t>
      </w:r>
      <w:r w:rsidR="001E1106" w:rsidRPr="00503009">
        <w:t>tenants of the Building</w:t>
      </w:r>
      <w:r w:rsidRPr="00503009">
        <w:t>;</w:t>
      </w:r>
    </w:p>
    <w:p w14:paraId="0364E04B" w14:textId="23ED48B4" w:rsidR="00DA1639" w:rsidRPr="00503009" w:rsidRDefault="007731B9" w:rsidP="00984F4F">
      <w:pPr>
        <w:pStyle w:val="SHDefinitiona"/>
      </w:pPr>
      <w:r w:rsidRPr="00503009">
        <w:t>the Landlord in connection with the provision of the Services</w:t>
      </w:r>
      <w:r>
        <w:t>; or</w:t>
      </w:r>
    </w:p>
    <w:p w14:paraId="0364E04C" w14:textId="77777777" w:rsidR="00DA1639" w:rsidRPr="00503009" w:rsidRDefault="007731B9" w:rsidP="00984F4F">
      <w:pPr>
        <w:pStyle w:val="SHDefinitiona"/>
      </w:pPr>
      <w:r w:rsidRPr="00503009">
        <w:t>customers of or visitors to the Building;</w:t>
      </w:r>
    </w:p>
    <w:p w14:paraId="0364E04D" w14:textId="7D03D445" w:rsidR="00DA1639" w:rsidRPr="00503009" w:rsidRDefault="007731B9" w:rsidP="009A0B39">
      <w:pPr>
        <w:pStyle w:val="SHNormal"/>
        <w:keepNext/>
        <w:rPr>
          <w:b/>
        </w:rPr>
      </w:pPr>
      <w:r>
        <w:rPr>
          <w:b/>
        </w:rPr>
        <w:t>“</w:t>
      </w:r>
      <w:r w:rsidRPr="00503009">
        <w:rPr>
          <w:b/>
        </w:rPr>
        <w:t>company</w:t>
      </w:r>
      <w:r>
        <w:rPr>
          <w:b/>
        </w:rPr>
        <w:t>”</w:t>
      </w:r>
    </w:p>
    <w:p w14:paraId="0364E04E" w14:textId="77777777" w:rsidR="00DA1639" w:rsidRPr="00503009" w:rsidRDefault="007731B9" w:rsidP="00984F4F">
      <w:pPr>
        <w:pStyle w:val="SHParagraph1"/>
      </w:pPr>
      <w:r w:rsidRPr="00503009">
        <w:t>includes:</w:t>
      </w:r>
    </w:p>
    <w:p w14:paraId="0364E04F" w14:textId="77E960B2" w:rsidR="00DA1639" w:rsidRPr="00503009" w:rsidRDefault="007731B9" w:rsidP="00FD4BFD">
      <w:pPr>
        <w:pStyle w:val="SHDefinitiona"/>
        <w:numPr>
          <w:ilvl w:val="0"/>
          <w:numId w:val="19"/>
        </w:numPr>
      </w:pPr>
      <w:r w:rsidRPr="00503009">
        <w:t xml:space="preserve">any UK registered company (as defined in </w:t>
      </w:r>
      <w:r w:rsidRPr="00503009">
        <w:t>section</w:t>
      </w:r>
      <w:r>
        <w:t> </w:t>
      </w:r>
      <w:r w:rsidRPr="00503009">
        <w:t>1</w:t>
      </w:r>
      <w:r w:rsidRPr="00503009">
        <w:t>158</w:t>
      </w:r>
      <w:r>
        <w:t> </w:t>
      </w:r>
      <w:r w:rsidRPr="00503009">
        <w:t>of the Companies Act</w:t>
      </w:r>
      <w:r>
        <w:t> </w:t>
      </w:r>
      <w:r w:rsidRPr="00503009">
        <w:t>2</w:t>
      </w:r>
      <w:r w:rsidRPr="00503009">
        <w:t>006);</w:t>
      </w:r>
    </w:p>
    <w:p w14:paraId="0364E050" w14:textId="62EE71BE" w:rsidR="008A26DB" w:rsidRPr="00503009" w:rsidRDefault="007731B9"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0364E051" w14:textId="0AB00158" w:rsidR="00BC4967" w:rsidRDefault="007731B9"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0364E052" w14:textId="4BCB317A" w:rsidR="00DA1639" w:rsidRPr="00503009" w:rsidRDefault="007731B9"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0364E053" w14:textId="77777777" w:rsidR="00DA1639" w:rsidRPr="00503009" w:rsidRDefault="007731B9" w:rsidP="00984F4F">
      <w:pPr>
        <w:pStyle w:val="SHDefinitiona"/>
      </w:pPr>
      <w:r w:rsidRPr="00503009">
        <w:t>any unregistered company (to include any association)</w:t>
      </w:r>
      <w:r w:rsidR="00D54E60" w:rsidRPr="00503009">
        <w:t>;</w:t>
      </w:r>
    </w:p>
    <w:p w14:paraId="0364E054" w14:textId="5C3EAEF1" w:rsidR="00DA1639" w:rsidRPr="00503009" w:rsidRDefault="007731B9" w:rsidP="009A0B39">
      <w:pPr>
        <w:pStyle w:val="SHNormal"/>
        <w:keepNext/>
        <w:rPr>
          <w:b/>
        </w:rPr>
      </w:pPr>
      <w:r>
        <w:rPr>
          <w:b/>
        </w:rPr>
        <w:t>“</w:t>
      </w:r>
      <w:r w:rsidRPr="00503009">
        <w:rPr>
          <w:b/>
        </w:rPr>
        <w:t>Conducting Media</w:t>
      </w:r>
      <w:r>
        <w:rPr>
          <w:b/>
        </w:rPr>
        <w:t>”</w:t>
      </w:r>
    </w:p>
    <w:p w14:paraId="0364E055" w14:textId="77777777" w:rsidR="00DA1639" w:rsidRPr="00503009" w:rsidRDefault="007731B9" w:rsidP="00984F4F">
      <w:pPr>
        <w:pStyle w:val="SHParagraph1"/>
      </w:pPr>
      <w:r w:rsidRPr="00503009">
        <w:t xml:space="preserve">any media for the </w:t>
      </w:r>
      <w:r w:rsidRPr="00503009">
        <w:t xml:space="preserve">transmission of Supplies but not including any </w:t>
      </w:r>
      <w:r w:rsidR="00115FCD" w:rsidRPr="00503009">
        <w:t>Supply Runs</w:t>
      </w:r>
      <w:r w:rsidRPr="00503009">
        <w:t xml:space="preserve"> or any other airspace through which the media run;</w:t>
      </w:r>
    </w:p>
    <w:p w14:paraId="0364E056" w14:textId="07939DB6" w:rsidR="00203BCB" w:rsidRPr="00503009" w:rsidRDefault="007731B9" w:rsidP="00203BCB">
      <w:pPr>
        <w:pStyle w:val="SHNormal"/>
        <w:keepNext/>
        <w:rPr>
          <w:b/>
        </w:rPr>
      </w:pPr>
      <w:r>
        <w:rPr>
          <w:b/>
        </w:rPr>
        <w:t>“</w:t>
      </w:r>
      <w:r w:rsidRPr="00503009">
        <w:rPr>
          <w:b/>
        </w:rPr>
        <w:t>Contractual Term</w:t>
      </w:r>
      <w:r>
        <w:rPr>
          <w:b/>
        </w:rPr>
        <w:t>”</w:t>
      </w:r>
    </w:p>
    <w:p w14:paraId="0364E057" w14:textId="77777777" w:rsidR="00203BCB" w:rsidRPr="00503009" w:rsidRDefault="007731B9"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0364E058" w14:textId="38DF2286" w:rsidR="00DA1639" w:rsidRPr="00503009" w:rsidRDefault="007731B9" w:rsidP="009A0B39">
      <w:pPr>
        <w:pStyle w:val="SHNormal"/>
        <w:keepNext/>
        <w:rPr>
          <w:b/>
        </w:rPr>
      </w:pPr>
      <w:r>
        <w:rPr>
          <w:b/>
        </w:rPr>
        <w:t>“</w:t>
      </w:r>
      <w:r w:rsidRPr="00503009">
        <w:rPr>
          <w:b/>
        </w:rPr>
        <w:t>Current Guarantor</w:t>
      </w:r>
      <w:r>
        <w:rPr>
          <w:b/>
        </w:rPr>
        <w:t>”</w:t>
      </w:r>
    </w:p>
    <w:p w14:paraId="0364E059" w14:textId="0B85C326" w:rsidR="00DA1639" w:rsidRPr="00503009" w:rsidRDefault="007731B9"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0364E05A" w14:textId="5AA925B3" w:rsidR="00DA1639" w:rsidRPr="00503009" w:rsidRDefault="007731B9" w:rsidP="009A0B39">
      <w:pPr>
        <w:pStyle w:val="SHNormal"/>
        <w:keepNext/>
        <w:rPr>
          <w:b/>
        </w:rPr>
      </w:pPr>
      <w:r>
        <w:rPr>
          <w:b/>
        </w:rPr>
        <w:t>“</w:t>
      </w:r>
      <w:r w:rsidRPr="00503009">
        <w:rPr>
          <w:b/>
        </w:rPr>
        <w:t>Electronic Communications Apparatus</w:t>
      </w:r>
      <w:r>
        <w:rPr>
          <w:b/>
        </w:rPr>
        <w:t>”</w:t>
      </w:r>
    </w:p>
    <w:p w14:paraId="0364E05B" w14:textId="0107297A" w:rsidR="00DA1639" w:rsidRPr="00503009" w:rsidRDefault="007731B9"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0364E05C" w14:textId="64441A6C" w:rsidR="00DA1639" w:rsidRPr="00503009" w:rsidRDefault="007731B9" w:rsidP="009A0B39">
      <w:pPr>
        <w:pStyle w:val="SHNormal"/>
        <w:keepNext/>
        <w:rPr>
          <w:b/>
        </w:rPr>
      </w:pPr>
      <w:r>
        <w:rPr>
          <w:b/>
        </w:rPr>
        <w:t>“</w:t>
      </w:r>
      <w:r w:rsidRPr="00503009">
        <w:rPr>
          <w:b/>
        </w:rPr>
        <w:t>End Date</w:t>
      </w:r>
      <w:r>
        <w:rPr>
          <w:b/>
        </w:rPr>
        <w:t>”</w:t>
      </w:r>
    </w:p>
    <w:p w14:paraId="0364E05D" w14:textId="77777777" w:rsidR="00DA1639" w:rsidRPr="00503009" w:rsidRDefault="007731B9" w:rsidP="00984F4F">
      <w:pPr>
        <w:pStyle w:val="SHParagraph1"/>
      </w:pPr>
      <w:r w:rsidRPr="00503009">
        <w:t>the last day of the Term (however it arises);</w:t>
      </w:r>
    </w:p>
    <w:p w14:paraId="0364E05E" w14:textId="4C672048" w:rsidR="00DA1639" w:rsidRPr="00503009" w:rsidRDefault="007731B9" w:rsidP="009A0B39">
      <w:pPr>
        <w:pStyle w:val="SHNormal"/>
        <w:keepNext/>
        <w:rPr>
          <w:b/>
        </w:rPr>
      </w:pPr>
      <w:r>
        <w:rPr>
          <w:b/>
        </w:rPr>
        <w:lastRenderedPageBreak/>
        <w:t>“</w:t>
      </w:r>
      <w:r w:rsidRPr="00503009">
        <w:rPr>
          <w:b/>
        </w:rPr>
        <w:t>Environmental Performance</w:t>
      </w:r>
      <w:r>
        <w:rPr>
          <w:b/>
        </w:rPr>
        <w:t>”</w:t>
      </w:r>
    </w:p>
    <w:p w14:paraId="0364E05F" w14:textId="77777777" w:rsidR="00DA1639" w:rsidRPr="00503009" w:rsidRDefault="007731B9" w:rsidP="00984F4F">
      <w:pPr>
        <w:pStyle w:val="SHParagraph1"/>
      </w:pPr>
      <w:r w:rsidRPr="00503009">
        <w:t>all or any of the following:</w:t>
      </w:r>
    </w:p>
    <w:p w14:paraId="0364E060" w14:textId="77777777" w:rsidR="00DA1639" w:rsidRPr="00503009" w:rsidRDefault="007731B9" w:rsidP="00FD4BFD">
      <w:pPr>
        <w:pStyle w:val="SHDefinitiona"/>
        <w:numPr>
          <w:ilvl w:val="0"/>
          <w:numId w:val="20"/>
        </w:numPr>
      </w:pPr>
      <w:r w:rsidRPr="00503009">
        <w:t>energy consumption;</w:t>
      </w:r>
    </w:p>
    <w:p w14:paraId="0364E061" w14:textId="77777777" w:rsidR="00DA1639" w:rsidRPr="00503009" w:rsidRDefault="007731B9" w:rsidP="00984F4F">
      <w:pPr>
        <w:pStyle w:val="SHDefinitiona"/>
      </w:pPr>
      <w:r w:rsidRPr="00503009">
        <w:t>water</w:t>
      </w:r>
      <w:r w:rsidR="00752D96" w:rsidRPr="00503009">
        <w:t xml:space="preserve"> consumption</w:t>
      </w:r>
      <w:r w:rsidRPr="00503009">
        <w:t>;</w:t>
      </w:r>
    </w:p>
    <w:p w14:paraId="0364E062" w14:textId="77777777" w:rsidR="00752D96" w:rsidRPr="00503009" w:rsidRDefault="007731B9" w:rsidP="00984F4F">
      <w:pPr>
        <w:pStyle w:val="SHDefinitiona"/>
      </w:pPr>
      <w:r w:rsidRPr="00503009">
        <w:t>Waste generation and management;</w:t>
      </w:r>
    </w:p>
    <w:p w14:paraId="0364E063" w14:textId="0B3B0473" w:rsidR="00752D96" w:rsidRPr="00503009" w:rsidRDefault="007731B9" w:rsidP="00984F4F">
      <w:pPr>
        <w:pStyle w:val="SHDefinitiona"/>
      </w:pPr>
      <w:r w:rsidRPr="00503009">
        <w:t>Greenhouse Gas Emissions</w:t>
      </w:r>
      <w:r>
        <w:t>; and</w:t>
      </w:r>
    </w:p>
    <w:p w14:paraId="0364E064" w14:textId="77777777" w:rsidR="00DA1639" w:rsidRPr="00503009" w:rsidRDefault="007731B9" w:rsidP="00984F4F">
      <w:pPr>
        <w:pStyle w:val="SHDefinitiona"/>
      </w:pPr>
      <w:r w:rsidRPr="00503009">
        <w:t>other adverse environmental impacts,</w:t>
      </w:r>
    </w:p>
    <w:p w14:paraId="0364E065" w14:textId="77777777" w:rsidR="00DA1639" w:rsidRPr="00503009" w:rsidRDefault="007731B9" w:rsidP="00803F2A">
      <w:pPr>
        <w:pStyle w:val="SHParagraph1"/>
      </w:pPr>
      <w:r w:rsidRPr="00503009">
        <w:t>including arising from works carried out to or materials used in the Premises or the Building;</w:t>
      </w:r>
    </w:p>
    <w:p w14:paraId="0364E066" w14:textId="1FA76CE5" w:rsidR="00DA1639" w:rsidRPr="00503009" w:rsidRDefault="007731B9" w:rsidP="009A0B39">
      <w:pPr>
        <w:pStyle w:val="SHNormal"/>
        <w:keepNext/>
        <w:rPr>
          <w:b/>
        </w:rPr>
      </w:pPr>
      <w:r>
        <w:rPr>
          <w:b/>
        </w:rPr>
        <w:t>“</w:t>
      </w:r>
      <w:r w:rsidRPr="00503009">
        <w:rPr>
          <w:b/>
        </w:rPr>
        <w:t>EPC</w:t>
      </w:r>
      <w:r>
        <w:rPr>
          <w:b/>
        </w:rPr>
        <w:t>”</w:t>
      </w:r>
    </w:p>
    <w:p w14:paraId="0364E067" w14:textId="19063777" w:rsidR="00DA1639" w:rsidRPr="00503009" w:rsidRDefault="007731B9"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0364E068" w14:textId="3AAF701F" w:rsidR="00687D1A" w:rsidRPr="00503009" w:rsidRDefault="007731B9" w:rsidP="00687D1A">
      <w:pPr>
        <w:pStyle w:val="SHNormal"/>
        <w:keepNext/>
        <w:rPr>
          <w:b/>
        </w:rPr>
      </w:pPr>
      <w:r>
        <w:rPr>
          <w:b/>
        </w:rPr>
        <w:t>“</w:t>
      </w:r>
      <w:r w:rsidRPr="00503009">
        <w:rPr>
          <w:b/>
        </w:rPr>
        <w:t>EPC Rating</w:t>
      </w:r>
      <w:r>
        <w:rPr>
          <w:b/>
        </w:rPr>
        <w:t>”</w:t>
      </w:r>
    </w:p>
    <w:p w14:paraId="0364E069" w14:textId="2C891465" w:rsidR="00687D1A" w:rsidRPr="00503009" w:rsidRDefault="007731B9"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0364E06A" w14:textId="7839CB60" w:rsidR="00935144" w:rsidRPr="00503009" w:rsidRDefault="007731B9" w:rsidP="00935144">
      <w:pPr>
        <w:pStyle w:val="SHNormal"/>
        <w:keepNext/>
      </w:pPr>
      <w:r>
        <w:rPr>
          <w:b/>
        </w:rPr>
        <w:t>“</w:t>
      </w:r>
      <w:r w:rsidRPr="00503009">
        <w:rPr>
          <w:b/>
        </w:rPr>
        <w:t>Excluded Tenant</w:t>
      </w:r>
      <w:r>
        <w:rPr>
          <w:b/>
        </w:rPr>
        <w:t>’</w:t>
      </w:r>
      <w:r w:rsidRPr="00503009">
        <w:rPr>
          <w:b/>
        </w:rPr>
        <w:t>s Works</w:t>
      </w:r>
      <w:r>
        <w:rPr>
          <w:b/>
        </w:rPr>
        <w:t>”</w:t>
      </w:r>
    </w:p>
    <w:p w14:paraId="0364E06B" w14:textId="77777777" w:rsidR="00935144" w:rsidRPr="00503009" w:rsidRDefault="007731B9"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0364E06C" w14:textId="18D60EFD" w:rsidR="00DA1639" w:rsidRPr="00503009" w:rsidRDefault="007731B9" w:rsidP="009A0B39">
      <w:pPr>
        <w:pStyle w:val="SHNormal"/>
        <w:keepNext/>
      </w:pPr>
      <w:r>
        <w:rPr>
          <w:b/>
        </w:rPr>
        <w:t>“</w:t>
      </w:r>
      <w:r w:rsidRPr="00503009">
        <w:rPr>
          <w:b/>
        </w:rPr>
        <w:t>External Works</w:t>
      </w:r>
      <w:r>
        <w:rPr>
          <w:b/>
        </w:rPr>
        <w:t>”</w:t>
      </w:r>
    </w:p>
    <w:p w14:paraId="0364E06D" w14:textId="15C127CB" w:rsidR="00DA1639" w:rsidRPr="00503009" w:rsidRDefault="007731B9"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0364E06E" w14:textId="2AC60863" w:rsidR="00803F2A" w:rsidRPr="00503009" w:rsidRDefault="007731B9"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0364E06F" w14:textId="3E4F6ECF" w:rsidR="00803F2A" w:rsidRPr="00503009" w:rsidRDefault="007731B9"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0364E070" w14:textId="6AC14710" w:rsidR="00DA1639" w:rsidRPr="00503009" w:rsidRDefault="007731B9" w:rsidP="009A0B39">
      <w:pPr>
        <w:pStyle w:val="SHNormal"/>
        <w:keepNext/>
        <w:rPr>
          <w:b/>
        </w:rPr>
      </w:pPr>
      <w:r>
        <w:rPr>
          <w:b/>
        </w:rPr>
        <w:t>“</w:t>
      </w:r>
      <w:r w:rsidRPr="00503009">
        <w:rPr>
          <w:b/>
        </w:rPr>
        <w:t>Group Company</w:t>
      </w:r>
      <w:r>
        <w:rPr>
          <w:b/>
        </w:rPr>
        <w:t>”</w:t>
      </w:r>
    </w:p>
    <w:p w14:paraId="0364E071" w14:textId="47CE449D" w:rsidR="00DA1639" w:rsidRPr="00503009" w:rsidRDefault="007731B9"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0364E072" w14:textId="1243B2B1" w:rsidR="00DA1639" w:rsidRPr="00503009" w:rsidRDefault="007731B9" w:rsidP="009A0B39">
      <w:pPr>
        <w:pStyle w:val="SHNormal"/>
        <w:keepNext/>
      </w:pPr>
      <w:r>
        <w:t>[</w:t>
      </w:r>
      <w:r>
        <w:rPr>
          <w:b/>
        </w:rPr>
        <w:t>“</w:t>
      </w:r>
      <w:r w:rsidRPr="00503009">
        <w:rPr>
          <w:b/>
        </w:rPr>
        <w:t>Head Lease</w:t>
      </w:r>
      <w:r>
        <w:rPr>
          <w:b/>
        </w:rPr>
        <w:t>”</w:t>
      </w:r>
    </w:p>
    <w:p w14:paraId="0364E073" w14:textId="77777777" w:rsidR="00DA1639" w:rsidRPr="00503009" w:rsidRDefault="007731B9"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0364E074" w14:textId="23EAD30B" w:rsidR="00803F2A" w:rsidRPr="00503009" w:rsidRDefault="007731B9" w:rsidP="009A0B39">
      <w:pPr>
        <w:pStyle w:val="SHNormal"/>
        <w:keepNext/>
        <w:rPr>
          <w:b/>
        </w:rPr>
      </w:pPr>
      <w:r>
        <w:rPr>
          <w:b/>
        </w:rPr>
        <w:t>“</w:t>
      </w:r>
      <w:r w:rsidR="00935A45">
        <w:rPr>
          <w:b/>
        </w:rPr>
        <w:t>Improving the Environmental Performance</w:t>
      </w:r>
      <w:r>
        <w:rPr>
          <w:b/>
        </w:rPr>
        <w:t>”</w:t>
      </w:r>
    </w:p>
    <w:p w14:paraId="0364E075" w14:textId="77777777" w:rsidR="00803F2A" w:rsidRPr="00503009" w:rsidRDefault="007731B9" w:rsidP="00803F2A">
      <w:pPr>
        <w:pStyle w:val="SHParagraph1"/>
        <w:rPr>
          <w:bCs/>
        </w:rPr>
      </w:pPr>
      <w:r w:rsidRPr="00503009">
        <w:rPr>
          <w:bCs/>
        </w:rPr>
        <w:t>includes all or any of the following:</w:t>
      </w:r>
    </w:p>
    <w:p w14:paraId="0364E076" w14:textId="77777777" w:rsidR="00803F2A" w:rsidRPr="00503009" w:rsidRDefault="007731B9" w:rsidP="00FD4BFD">
      <w:pPr>
        <w:pStyle w:val="SHDefinitiona"/>
        <w:numPr>
          <w:ilvl w:val="0"/>
          <w:numId w:val="68"/>
        </w:numPr>
        <w:rPr>
          <w:bCs/>
        </w:rPr>
      </w:pPr>
      <w:r w:rsidRPr="00503009">
        <w:rPr>
          <w:bCs/>
        </w:rPr>
        <w:lastRenderedPageBreak/>
        <w:t xml:space="preserve">a reduction in or improved efficiency of energy </w:t>
      </w:r>
      <w:r w:rsidRPr="00503009">
        <w:rPr>
          <w:bCs/>
        </w:rPr>
        <w:t>consumption, including the use of alternative sources of energy with a lower environmental impact;</w:t>
      </w:r>
    </w:p>
    <w:p w14:paraId="0364E077" w14:textId="77777777" w:rsidR="00803F2A" w:rsidRPr="00503009" w:rsidRDefault="007731B9" w:rsidP="00FD4BFD">
      <w:pPr>
        <w:pStyle w:val="SHDefinitiona"/>
        <w:numPr>
          <w:ilvl w:val="0"/>
          <w:numId w:val="25"/>
        </w:numPr>
        <w:rPr>
          <w:bCs/>
        </w:rPr>
      </w:pPr>
      <w:r w:rsidRPr="00503009">
        <w:rPr>
          <w:bCs/>
        </w:rPr>
        <w:t>a reduction in or improved efficiency of water consumption;</w:t>
      </w:r>
    </w:p>
    <w:p w14:paraId="0364E078" w14:textId="77777777" w:rsidR="00803F2A" w:rsidRPr="00503009" w:rsidRDefault="007731B9" w:rsidP="00FD4BFD">
      <w:pPr>
        <w:pStyle w:val="SHDefinitiona"/>
        <w:numPr>
          <w:ilvl w:val="0"/>
          <w:numId w:val="25"/>
        </w:numPr>
        <w:rPr>
          <w:bCs/>
        </w:rPr>
      </w:pPr>
      <w:r w:rsidRPr="00503009">
        <w:rPr>
          <w:bCs/>
        </w:rPr>
        <w:t>a reduction in Waste generation;</w:t>
      </w:r>
    </w:p>
    <w:p w14:paraId="0364E079" w14:textId="77777777" w:rsidR="00803F2A" w:rsidRPr="00503009" w:rsidRDefault="007731B9" w:rsidP="00FD4BFD">
      <w:pPr>
        <w:pStyle w:val="SHDefinitiona"/>
        <w:numPr>
          <w:ilvl w:val="0"/>
          <w:numId w:val="25"/>
        </w:numPr>
        <w:rPr>
          <w:bCs/>
        </w:rPr>
      </w:pPr>
      <w:r w:rsidRPr="00503009">
        <w:rPr>
          <w:bCs/>
        </w:rPr>
        <w:t>improved rates</w:t>
      </w:r>
      <w:r w:rsidRPr="00503009">
        <w:rPr>
          <w:bCs/>
        </w:rPr>
        <w:t xml:space="preserve"> or efficiency of Waste recycling or reuse of resources;</w:t>
      </w:r>
    </w:p>
    <w:p w14:paraId="0364E07A" w14:textId="47E26D74" w:rsidR="00BC4967" w:rsidRDefault="007731B9" w:rsidP="00FD4BFD">
      <w:pPr>
        <w:pStyle w:val="SHDefinitiona"/>
        <w:numPr>
          <w:ilvl w:val="0"/>
          <w:numId w:val="25"/>
        </w:numPr>
        <w:rPr>
          <w:bCs/>
        </w:rPr>
      </w:pPr>
      <w:r w:rsidRPr="00503009">
        <w:rPr>
          <w:bCs/>
        </w:rPr>
        <w:t>a reduction in Greenhouse Gas Emissions</w:t>
      </w:r>
      <w:r>
        <w:rPr>
          <w:bCs/>
        </w:rPr>
        <w:t>; and</w:t>
      </w:r>
    </w:p>
    <w:p w14:paraId="0364E07B" w14:textId="77777777" w:rsidR="00803F2A" w:rsidRPr="00503009" w:rsidRDefault="007731B9" w:rsidP="00FD4BFD">
      <w:pPr>
        <w:pStyle w:val="SHDefinitiona"/>
        <w:numPr>
          <w:ilvl w:val="0"/>
          <w:numId w:val="25"/>
        </w:numPr>
        <w:rPr>
          <w:bCs/>
        </w:rPr>
      </w:pPr>
      <w:r w:rsidRPr="00503009">
        <w:rPr>
          <w:bCs/>
        </w:rPr>
        <w:t>a reduction in other adverse environmental impacts</w:t>
      </w:r>
      <w:r w:rsidR="009C5780" w:rsidRPr="00503009">
        <w:rPr>
          <w:bCs/>
        </w:rPr>
        <w:t>,</w:t>
      </w:r>
    </w:p>
    <w:p w14:paraId="0364E07C" w14:textId="7234E10A" w:rsidR="00803F2A" w:rsidRPr="00503009" w:rsidRDefault="007731B9" w:rsidP="0001766F">
      <w:pPr>
        <w:pStyle w:val="SHParagraph1"/>
        <w:rPr>
          <w:bCs/>
        </w:rPr>
      </w:pPr>
      <w:r w:rsidRPr="00503009">
        <w:rPr>
          <w:bCs/>
        </w:rPr>
        <w:t>in each case, taking into account any changes in the use or intensity of use of the Premises</w:t>
      </w:r>
      <w:r w:rsidR="0001766F" w:rsidRPr="00503009">
        <w:t xml:space="preserve"> and the Building</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0364E07D" w14:textId="6F87B0EC" w:rsidR="00DA1639" w:rsidRPr="00503009" w:rsidRDefault="007731B9" w:rsidP="009A0B39">
      <w:pPr>
        <w:pStyle w:val="SHNormal"/>
        <w:keepNext/>
        <w:rPr>
          <w:b/>
        </w:rPr>
      </w:pPr>
      <w:r>
        <w:rPr>
          <w:b/>
        </w:rPr>
        <w:t>“</w:t>
      </w:r>
      <w:r w:rsidRPr="00503009">
        <w:rPr>
          <w:b/>
        </w:rPr>
        <w:t>Insurance Rent</w:t>
      </w:r>
      <w:r>
        <w:rPr>
          <w:b/>
        </w:rPr>
        <w:t>”</w:t>
      </w:r>
    </w:p>
    <w:p w14:paraId="0364E07E" w14:textId="0113B119" w:rsidR="00DA1639" w:rsidRPr="00503009" w:rsidRDefault="007731B9"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7731B9">
        <w:rPr>
          <w:b/>
        </w:rPr>
        <w:t>Schedule 4</w:t>
      </w:r>
      <w:r>
        <w:rPr>
          <w:b/>
        </w:rPr>
        <w:fldChar w:fldCharType="end"/>
      </w:r>
      <w:r w:rsidRPr="00503009">
        <w:t>;</w:t>
      </w:r>
    </w:p>
    <w:p w14:paraId="0364E07F" w14:textId="573D1AEB" w:rsidR="00DA1639" w:rsidRPr="00503009" w:rsidRDefault="007731B9" w:rsidP="009A0B39">
      <w:pPr>
        <w:pStyle w:val="SHNormal"/>
        <w:keepNext/>
        <w:rPr>
          <w:b/>
        </w:rPr>
      </w:pPr>
      <w:r>
        <w:t>“</w:t>
      </w:r>
      <w:r w:rsidRPr="00503009">
        <w:rPr>
          <w:b/>
        </w:rPr>
        <w:t>Insured Risks</w:t>
      </w:r>
      <w:r>
        <w:rPr>
          <w:b/>
        </w:rPr>
        <w:t>”</w:t>
      </w:r>
    </w:p>
    <w:p w14:paraId="0364E080" w14:textId="77777777" w:rsidR="00DA1639" w:rsidRPr="00503009" w:rsidRDefault="007731B9"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3"/>
      </w:r>
    </w:p>
    <w:p w14:paraId="0364E081" w14:textId="6D3C9E8C" w:rsidR="00DA1639" w:rsidRPr="00503009" w:rsidRDefault="007731B9" w:rsidP="009A0B39">
      <w:pPr>
        <w:pStyle w:val="SHNormal"/>
        <w:keepNext/>
        <w:rPr>
          <w:b/>
        </w:rPr>
      </w:pPr>
      <w:r>
        <w:rPr>
          <w:b/>
        </w:rPr>
        <w:t>“</w:t>
      </w:r>
      <w:r w:rsidRPr="00503009">
        <w:rPr>
          <w:b/>
        </w:rPr>
        <w:t>Interest Rate</w:t>
      </w:r>
      <w:r>
        <w:rPr>
          <w:b/>
        </w:rPr>
        <w:t>”</w:t>
      </w:r>
    </w:p>
    <w:p w14:paraId="0364E082" w14:textId="77777777" w:rsidR="00DA1639" w:rsidRPr="00503009" w:rsidRDefault="007731B9"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0364E083" w14:textId="1579FA52" w:rsidR="00DA1639" w:rsidRPr="00503009" w:rsidRDefault="007731B9" w:rsidP="009A0B39">
      <w:pPr>
        <w:pStyle w:val="SHNormal"/>
        <w:keepNext/>
        <w:rPr>
          <w:b/>
        </w:rPr>
      </w:pPr>
      <w:r>
        <w:rPr>
          <w:b/>
        </w:rPr>
        <w:t>“</w:t>
      </w:r>
      <w:r w:rsidRPr="00503009">
        <w:rPr>
          <w:b/>
        </w:rPr>
        <w:t>Lease</w:t>
      </w:r>
      <w:r>
        <w:rPr>
          <w:b/>
        </w:rPr>
        <w:t>”</w:t>
      </w:r>
    </w:p>
    <w:p w14:paraId="0364E084" w14:textId="1D00671A" w:rsidR="00DA1639" w:rsidRPr="00503009" w:rsidRDefault="007731B9"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0364E085" w14:textId="4FB6195E" w:rsidR="00DA1639" w:rsidRPr="00503009" w:rsidRDefault="007731B9" w:rsidP="009A0B39">
      <w:pPr>
        <w:pStyle w:val="SHNormal"/>
        <w:keepNext/>
      </w:pPr>
      <w:r>
        <w:rPr>
          <w:b/>
        </w:rPr>
        <w:t>“</w:t>
      </w:r>
      <w:r w:rsidRPr="00503009">
        <w:rPr>
          <w:b/>
        </w:rPr>
        <w:t>Lettable Unit</w:t>
      </w:r>
      <w:r>
        <w:rPr>
          <w:b/>
        </w:rPr>
        <w:t>”</w:t>
      </w:r>
    </w:p>
    <w:p w14:paraId="0364E086" w14:textId="77777777" w:rsidR="00DA1639" w:rsidRPr="00503009" w:rsidRDefault="007731B9" w:rsidP="00984F4F">
      <w:pPr>
        <w:pStyle w:val="SHParagraph1"/>
      </w:pPr>
      <w:r w:rsidRPr="00503009">
        <w:t>accommodation within the Building from time to time let or occupied or intended for letting or occupation, but excluding accommodation let or occupied</w:t>
      </w:r>
      <w:r w:rsidR="00E92316" w:rsidRPr="00503009">
        <w:t xml:space="preserve"> </w:t>
      </w:r>
      <w:r w:rsidRPr="00503009">
        <w:t>for the purposes of providing any of the Services;</w:t>
      </w:r>
    </w:p>
    <w:p w14:paraId="0364E087" w14:textId="298C76D9" w:rsidR="00DA1639" w:rsidRPr="00503009" w:rsidRDefault="007731B9" w:rsidP="009A0B39">
      <w:pPr>
        <w:pStyle w:val="SHNormal"/>
        <w:keepNext/>
        <w:rPr>
          <w:b/>
        </w:rPr>
      </w:pPr>
      <w:r>
        <w:rPr>
          <w:b/>
        </w:rPr>
        <w:t>“</w:t>
      </w:r>
      <w:r w:rsidRPr="00503009">
        <w:rPr>
          <w:b/>
        </w:rPr>
        <w:t>Main Rent</w:t>
      </w:r>
      <w:r>
        <w:rPr>
          <w:b/>
        </w:rPr>
        <w:t>”</w:t>
      </w:r>
    </w:p>
    <w:p w14:paraId="0364E088" w14:textId="4EFD2739" w:rsidR="00DA1639" w:rsidRPr="00503009" w:rsidRDefault="007731B9"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0364E089" w14:textId="7EC56262" w:rsidR="00250B89" w:rsidRPr="00503009" w:rsidRDefault="007731B9" w:rsidP="009A0B39">
      <w:pPr>
        <w:pStyle w:val="SHNormal"/>
        <w:keepNext/>
        <w:rPr>
          <w:b/>
        </w:rPr>
      </w:pPr>
      <w:r>
        <w:rPr>
          <w:b/>
        </w:rPr>
        <w:lastRenderedPageBreak/>
        <w:t>“</w:t>
      </w:r>
      <w:r w:rsidRPr="00503009">
        <w:rPr>
          <w:b/>
        </w:rPr>
        <w:t>Original Tenant</w:t>
      </w:r>
      <w:r>
        <w:rPr>
          <w:b/>
        </w:rPr>
        <w:t>”</w:t>
      </w:r>
    </w:p>
    <w:p w14:paraId="0364E08A" w14:textId="61828517" w:rsidR="00250B89" w:rsidRPr="00503009" w:rsidRDefault="007731B9" w:rsidP="00250B89">
      <w:pPr>
        <w:pStyle w:val="SHParagraph1"/>
        <w:rPr>
          <w:bCs/>
        </w:rPr>
      </w:pPr>
      <w:r w:rsidRPr="00503009">
        <w:rPr>
          <w:bCs/>
        </w:rPr>
        <w:t>the tenant named in</w:t>
      </w:r>
      <w:r>
        <w:rPr>
          <w:bCs/>
        </w:rPr>
        <w:t xml:space="preserve"> clause </w:t>
      </w:r>
      <w:r w:rsidRPr="00503009">
        <w:rPr>
          <w:bCs/>
        </w:rPr>
        <w:t>LR3;</w:t>
      </w:r>
    </w:p>
    <w:p w14:paraId="0364E08B" w14:textId="53B3A5EA" w:rsidR="00DA1639" w:rsidRPr="00503009" w:rsidRDefault="007731B9" w:rsidP="009A0B39">
      <w:pPr>
        <w:pStyle w:val="SHNormal"/>
        <w:keepNext/>
        <w:rPr>
          <w:b/>
        </w:rPr>
      </w:pPr>
      <w:r>
        <w:rPr>
          <w:b/>
        </w:rPr>
        <w:t>“</w:t>
      </w:r>
      <w:r w:rsidRPr="00503009">
        <w:rPr>
          <w:b/>
        </w:rPr>
        <w:t>Outgoings</w:t>
      </w:r>
      <w:r>
        <w:rPr>
          <w:b/>
        </w:rPr>
        <w:t>”</w:t>
      </w:r>
    </w:p>
    <w:p w14:paraId="0364E08C" w14:textId="77777777" w:rsidR="00DA1639" w:rsidRPr="00503009" w:rsidRDefault="007731B9" w:rsidP="00984F4F">
      <w:pPr>
        <w:pStyle w:val="SHParagraph1"/>
      </w:pPr>
      <w:r w:rsidRPr="00503009">
        <w:t>all or any of:</w:t>
      </w:r>
    </w:p>
    <w:p w14:paraId="0364E08D" w14:textId="77777777" w:rsidR="00DA1639" w:rsidRPr="00503009" w:rsidRDefault="007731B9"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0364E08E" w14:textId="624CDA8A" w:rsidR="00DA1639" w:rsidRPr="00503009" w:rsidRDefault="007731B9" w:rsidP="00984F4F">
      <w:pPr>
        <w:pStyle w:val="SHDefinitioni"/>
      </w:pPr>
      <w:r w:rsidRPr="00503009">
        <w:t>tax (other than VAT) on the Rents payable</w:t>
      </w:r>
      <w:r>
        <w:t>; and</w:t>
      </w:r>
    </w:p>
    <w:p w14:paraId="0364E08F" w14:textId="063F95B2" w:rsidR="00DA1639" w:rsidRPr="00503009" w:rsidRDefault="007731B9" w:rsidP="00984F4F">
      <w:pPr>
        <w:pStyle w:val="SHDefinitioni"/>
      </w:pPr>
      <w:r w:rsidRPr="00503009">
        <w:t>any tax arising from the Landlord</w:t>
      </w:r>
      <w:r>
        <w:t>’</w:t>
      </w:r>
      <w:r w:rsidRPr="00503009">
        <w:t>s dealing with its own interests;</w:t>
      </w:r>
    </w:p>
    <w:p w14:paraId="0364E090" w14:textId="064262A0" w:rsidR="00DA1639" w:rsidRPr="00503009" w:rsidRDefault="007731B9"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0364E091" w14:textId="31CDE94C" w:rsidR="00DA1639" w:rsidRPr="00503009" w:rsidRDefault="007731B9" w:rsidP="00984F4F">
      <w:pPr>
        <w:pStyle w:val="SHDefinitiona"/>
      </w:pPr>
      <w:r w:rsidRPr="00503009">
        <w:t xml:space="preserve">a </w:t>
      </w:r>
      <w:r w:rsidRPr="00503009">
        <w:t>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0364E092" w14:textId="4FF756F8" w:rsidR="00DA1639" w:rsidRPr="00503009" w:rsidRDefault="007731B9" w:rsidP="009A0B39">
      <w:pPr>
        <w:pStyle w:val="SHNormal"/>
        <w:keepNext/>
      </w:pPr>
      <w:r>
        <w:rPr>
          <w:b/>
        </w:rPr>
        <w:t>“</w:t>
      </w:r>
      <w:r w:rsidRPr="00503009">
        <w:rPr>
          <w:b/>
        </w:rPr>
        <w:t>Permitted Use</w:t>
      </w:r>
      <w:r>
        <w:rPr>
          <w:b/>
        </w:rPr>
        <w:t>”</w:t>
      </w:r>
    </w:p>
    <w:p w14:paraId="0364E093" w14:textId="7B77B912" w:rsidR="00DA1639" w:rsidRPr="00503009" w:rsidRDefault="007731B9"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0364E094" w14:textId="525C8CF8" w:rsidR="00DA1639" w:rsidRPr="00503009" w:rsidRDefault="007731B9"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4"/>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5"/>
      </w:r>
      <w:r>
        <w:t>]</w:t>
      </w:r>
      <w:r w:rsidR="00967AAC" w:rsidRPr="00503009">
        <w:t xml:space="preserve"> </w:t>
      </w:r>
      <w:r w:rsidRPr="00503009">
        <w:t>to the Town and Country Planning (Use Classes) Order</w:t>
      </w:r>
      <w:r>
        <w:t> </w:t>
      </w:r>
      <w:r w:rsidRPr="00503009">
        <w:t>1</w:t>
      </w:r>
      <w:r w:rsidRPr="00503009">
        <w:t>987</w:t>
      </w:r>
      <w:r>
        <w:t> </w:t>
      </w:r>
      <w:r w:rsidRPr="00503009">
        <w:t xml:space="preserve">as the </w:t>
      </w:r>
      <w:r w:rsidRPr="00503009">
        <w:t>Landlord may approve;</w:t>
      </w:r>
    </w:p>
    <w:p w14:paraId="0364E095" w14:textId="04538F0F" w:rsidR="00DA1639" w:rsidRPr="00503009" w:rsidRDefault="007731B9" w:rsidP="009A0B39">
      <w:pPr>
        <w:pStyle w:val="SHNormal"/>
        <w:keepNext/>
        <w:rPr>
          <w:b/>
        </w:rPr>
      </w:pPr>
      <w:r>
        <w:rPr>
          <w:b/>
        </w:rPr>
        <w:t>“</w:t>
      </w:r>
      <w:r w:rsidRPr="00503009">
        <w:rPr>
          <w:b/>
        </w:rPr>
        <w:t>Permitted Works</w:t>
      </w:r>
      <w:r>
        <w:rPr>
          <w:b/>
        </w:rPr>
        <w:t>”</w:t>
      </w:r>
    </w:p>
    <w:p w14:paraId="0364E096" w14:textId="03745E67" w:rsidR="00DA1639" w:rsidRPr="00503009" w:rsidRDefault="007731B9"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0364E097" w14:textId="73BEB177" w:rsidR="00DA1639" w:rsidRPr="00503009" w:rsidRDefault="007731B9" w:rsidP="009A0B39">
      <w:pPr>
        <w:pStyle w:val="SHNormal"/>
        <w:keepNext/>
        <w:rPr>
          <w:b/>
        </w:rPr>
      </w:pPr>
      <w:r>
        <w:rPr>
          <w:b/>
        </w:rPr>
        <w:t>“</w:t>
      </w:r>
      <w:r w:rsidRPr="00503009">
        <w:rPr>
          <w:b/>
        </w:rPr>
        <w:t>Planning Acts</w:t>
      </w:r>
      <w:r>
        <w:rPr>
          <w:b/>
        </w:rPr>
        <w:t>”</w:t>
      </w:r>
    </w:p>
    <w:p w14:paraId="0364E098" w14:textId="77777777" w:rsidR="00DA1639" w:rsidRPr="00503009" w:rsidRDefault="007731B9" w:rsidP="00984F4F">
      <w:pPr>
        <w:pStyle w:val="SHParagraph1"/>
      </w:pPr>
      <w:r w:rsidRPr="00503009">
        <w:t>every Act for the time being in force relating to the use, development, design, control and occupation of land and buildings;</w:t>
      </w:r>
    </w:p>
    <w:p w14:paraId="0364E099" w14:textId="06224747" w:rsidR="00DA1639" w:rsidRPr="00503009" w:rsidRDefault="007731B9" w:rsidP="009A0B39">
      <w:pPr>
        <w:pStyle w:val="SHNormal"/>
        <w:keepNext/>
        <w:rPr>
          <w:b/>
        </w:rPr>
      </w:pPr>
      <w:r>
        <w:rPr>
          <w:b/>
        </w:rPr>
        <w:t>“</w:t>
      </w:r>
      <w:r w:rsidRPr="00503009">
        <w:rPr>
          <w:b/>
        </w:rPr>
        <w:t>Planning Permission</w:t>
      </w:r>
      <w:r>
        <w:rPr>
          <w:b/>
        </w:rPr>
        <w:t>”</w:t>
      </w:r>
    </w:p>
    <w:p w14:paraId="0364E09A" w14:textId="77777777" w:rsidR="00DA1639" w:rsidRPr="00503009" w:rsidRDefault="007731B9" w:rsidP="00984F4F">
      <w:pPr>
        <w:pStyle w:val="SHParagraph1"/>
      </w:pPr>
      <w:r w:rsidRPr="00503009">
        <w:t>any permission, consent or approval given under the Planning Acts;</w:t>
      </w:r>
    </w:p>
    <w:p w14:paraId="0364E09B" w14:textId="1FD3DA45" w:rsidR="00DA1639" w:rsidRPr="00503009" w:rsidRDefault="007731B9" w:rsidP="009A0B39">
      <w:pPr>
        <w:pStyle w:val="SHNormal"/>
        <w:keepNext/>
        <w:rPr>
          <w:b/>
        </w:rPr>
      </w:pPr>
      <w:r>
        <w:rPr>
          <w:b/>
        </w:rPr>
        <w:t>“</w:t>
      </w:r>
      <w:r w:rsidRPr="00503009">
        <w:rPr>
          <w:b/>
        </w:rPr>
        <w:t>Plans</w:t>
      </w:r>
      <w:r>
        <w:rPr>
          <w:b/>
        </w:rPr>
        <w:t>”</w:t>
      </w:r>
    </w:p>
    <w:p w14:paraId="0364E09C" w14:textId="77777777" w:rsidR="00DA1639" w:rsidRPr="00503009" w:rsidRDefault="007731B9" w:rsidP="00984F4F">
      <w:pPr>
        <w:pStyle w:val="SHParagraph1"/>
      </w:pPr>
      <w:r w:rsidRPr="00503009">
        <w:t>any of the plans contained in this Lease;</w:t>
      </w:r>
    </w:p>
    <w:p w14:paraId="0364E09D" w14:textId="7D1C50EE" w:rsidR="00DA1639" w:rsidRPr="00503009" w:rsidRDefault="007731B9" w:rsidP="009A0B39">
      <w:pPr>
        <w:pStyle w:val="SHNormal"/>
        <w:keepNext/>
      </w:pPr>
      <w:r>
        <w:t>[</w:t>
      </w:r>
      <w:r>
        <w:rPr>
          <w:b/>
        </w:rPr>
        <w:t>“</w:t>
      </w:r>
      <w:r w:rsidRPr="00503009">
        <w:rPr>
          <w:b/>
        </w:rPr>
        <w:t>Plant</w:t>
      </w:r>
      <w:r>
        <w:rPr>
          <w:b/>
        </w:rPr>
        <w:t>”</w:t>
      </w:r>
    </w:p>
    <w:p w14:paraId="0364E09E" w14:textId="48C48675" w:rsidR="00DA1639" w:rsidRPr="00503009" w:rsidRDefault="007731B9"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0364E09F" w14:textId="688CDCFA" w:rsidR="00DA1639" w:rsidRPr="00503009" w:rsidRDefault="007731B9" w:rsidP="009A0B39">
      <w:pPr>
        <w:pStyle w:val="SHNormal"/>
        <w:keepNext/>
      </w:pPr>
      <w:r>
        <w:lastRenderedPageBreak/>
        <w:t>[</w:t>
      </w:r>
      <w:r>
        <w:rPr>
          <w:b/>
        </w:rPr>
        <w:t>“</w:t>
      </w:r>
      <w:r w:rsidRPr="00503009">
        <w:rPr>
          <w:b/>
        </w:rPr>
        <w:t>Plant Area</w:t>
      </w:r>
      <w:r>
        <w:rPr>
          <w:b/>
        </w:rPr>
        <w:t>”</w:t>
      </w:r>
    </w:p>
    <w:p w14:paraId="0364E0A0" w14:textId="5E95A32E" w:rsidR="00DA1639" w:rsidRPr="00503009" w:rsidRDefault="007731B9" w:rsidP="00984F4F">
      <w:pPr>
        <w:pStyle w:val="SHParagraph1"/>
      </w:pPr>
      <w:r w:rsidRPr="00503009">
        <w:t xml:space="preserve">the area for Plant </w:t>
      </w:r>
      <w:r>
        <w:t>[[</w:t>
      </w:r>
      <w:r w:rsidRPr="00503009">
        <w:t>within the area</w:t>
      </w:r>
      <w:r>
        <w:rPr>
          <w:rStyle w:val="FootnoteReference"/>
        </w:rPr>
        <w:footnoteReference w:id="1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0364E0A1" w14:textId="32E94B87" w:rsidR="00DA1639" w:rsidRPr="00503009" w:rsidRDefault="007731B9" w:rsidP="009A0B39">
      <w:pPr>
        <w:pStyle w:val="SHNormal"/>
        <w:keepNext/>
      </w:pPr>
      <w:r>
        <w:rPr>
          <w:b/>
        </w:rPr>
        <w:t>“</w:t>
      </w:r>
      <w:r w:rsidRPr="00503009">
        <w:rPr>
          <w:b/>
        </w:rPr>
        <w:t>Premises</w:t>
      </w:r>
      <w:r>
        <w:rPr>
          <w:b/>
        </w:rPr>
        <w:t>”</w:t>
      </w:r>
    </w:p>
    <w:p w14:paraId="0364E0A2" w14:textId="77777777" w:rsidR="00DA1639" w:rsidRPr="00503009" w:rsidRDefault="007731B9"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0364E0A3" w14:textId="77777777" w:rsidR="00DA1639" w:rsidRPr="00503009" w:rsidRDefault="007731B9" w:rsidP="00FD4BFD">
      <w:pPr>
        <w:pStyle w:val="SHDefinitiona"/>
        <w:numPr>
          <w:ilvl w:val="0"/>
          <w:numId w:val="28"/>
        </w:numPr>
      </w:pPr>
      <w:bookmarkStart w:id="5" w:name="_Ref499018483"/>
      <w:r w:rsidRPr="00503009">
        <w:t>including:</w:t>
      </w:r>
      <w:r>
        <w:rPr>
          <w:rStyle w:val="FootnoteReference"/>
        </w:rPr>
        <w:footnoteReference w:id="18"/>
      </w:r>
      <w:bookmarkEnd w:id="5"/>
    </w:p>
    <w:p w14:paraId="0364E0A4" w14:textId="77777777" w:rsidR="00DA1639" w:rsidRPr="00503009" w:rsidRDefault="007731B9" w:rsidP="00984F4F">
      <w:pPr>
        <w:pStyle w:val="SHDefinitioni"/>
      </w:pPr>
      <w:r w:rsidRPr="00503009">
        <w:t>all plaster and other internal surfacing materials and finishes on the structural walls, floors and ceilings</w:t>
      </w:r>
      <w:r w:rsidRPr="00503009">
        <w:t xml:space="preserve"> of the Premises and on the other structural parts of the Building within or bounding the Premises;</w:t>
      </w:r>
    </w:p>
    <w:p w14:paraId="0364E0A5" w14:textId="77777777" w:rsidR="00DA1639" w:rsidRPr="00503009" w:rsidRDefault="007731B9" w:rsidP="00984F4F">
      <w:pPr>
        <w:pStyle w:val="SHDefinitioni"/>
      </w:pPr>
      <w:bookmarkStart w:id="6" w:name="_Ref499018537"/>
      <w:r w:rsidRPr="00503009">
        <w:t>the shop front, fascia and all doors, windows and door and window frames;</w:t>
      </w:r>
      <w:bookmarkEnd w:id="6"/>
    </w:p>
    <w:p w14:paraId="0364E0A6" w14:textId="77777777" w:rsidR="00DA1639" w:rsidRPr="00503009" w:rsidRDefault="007731B9"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0364E0A7" w14:textId="77777777" w:rsidR="00DA1639" w:rsidRPr="00503009" w:rsidRDefault="007731B9" w:rsidP="00984F4F">
      <w:pPr>
        <w:pStyle w:val="SHDefinitioni"/>
      </w:pPr>
      <w:r w:rsidRPr="00503009">
        <w:t>one half severed vertically of any non-structural walls separating the Premises from any adjoining Lettable Units;</w:t>
      </w:r>
    </w:p>
    <w:p w14:paraId="0364E0A8" w14:textId="77777777" w:rsidR="00DA1639" w:rsidRPr="00503009" w:rsidRDefault="007731B9" w:rsidP="00984F4F">
      <w:pPr>
        <w:pStyle w:val="SHDefinitioni"/>
      </w:pPr>
      <w:r w:rsidRPr="00503009">
        <w:t>the entirety of any non-structural walls wholly within the Premises;</w:t>
      </w:r>
    </w:p>
    <w:p w14:paraId="0364E0A9" w14:textId="009CD656" w:rsidR="00DA1639" w:rsidRPr="00503009" w:rsidRDefault="007731B9"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0364E0AA" w14:textId="77777777" w:rsidR="00935144" w:rsidRPr="00503009" w:rsidRDefault="007731B9"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0364E0AB" w14:textId="77777777" w:rsidR="00DA1639" w:rsidRPr="00503009" w:rsidRDefault="007731B9" w:rsidP="00984F4F">
      <w:pPr>
        <w:pStyle w:val="SHDefinitiona"/>
      </w:pPr>
      <w:r w:rsidRPr="00503009">
        <w:t>excluding:</w:t>
      </w:r>
    </w:p>
    <w:p w14:paraId="0364E0AC" w14:textId="77777777" w:rsidR="00DA1639" w:rsidRPr="00503009" w:rsidRDefault="007731B9" w:rsidP="00984F4F">
      <w:pPr>
        <w:pStyle w:val="SHDefinitioni"/>
      </w:pPr>
      <w:r w:rsidRPr="00503009">
        <w:t>all load bearing and exterior walls and the floors and ceilings of the Premises (other than those included above);</w:t>
      </w:r>
    </w:p>
    <w:p w14:paraId="0364E0AD" w14:textId="77777777" w:rsidR="00DA1639" w:rsidRPr="00503009" w:rsidRDefault="007731B9" w:rsidP="00984F4F">
      <w:pPr>
        <w:pStyle w:val="SHDefinitioni"/>
      </w:pPr>
      <w:r w:rsidRPr="00503009">
        <w:t>all structural parts of the Building;</w:t>
      </w:r>
    </w:p>
    <w:p w14:paraId="0364E0AE" w14:textId="3A9DA527" w:rsidR="00DA1639" w:rsidRPr="00503009" w:rsidRDefault="007731B9"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0364E0AF" w14:textId="467EAFF8" w:rsidR="00DA1639" w:rsidRPr="00503009" w:rsidRDefault="007731B9"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0364E0B0" w14:textId="7CB3FEE1" w:rsidR="00DA1639" w:rsidRPr="00503009" w:rsidRDefault="007731B9"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0364E0B1" w14:textId="77777777" w:rsidR="00DA1639" w:rsidRPr="00503009" w:rsidRDefault="007731B9" w:rsidP="00984F4F">
      <w:pPr>
        <w:pStyle w:val="SHDefinitioni"/>
      </w:pPr>
      <w:r>
        <w:t>[</w:t>
      </w:r>
      <w:r w:rsidRPr="00503009">
        <w:t>the Building Management Systems (if any) within the Premises;</w:t>
      </w:r>
      <w:r>
        <w:t>]</w:t>
      </w:r>
    </w:p>
    <w:p w14:paraId="0364E0B2" w14:textId="4F6056B8" w:rsidR="00DA1639" w:rsidRPr="00503009" w:rsidRDefault="007731B9" w:rsidP="009A0B39">
      <w:pPr>
        <w:pStyle w:val="SHNormal"/>
        <w:keepNext/>
      </w:pPr>
      <w:r>
        <w:lastRenderedPageBreak/>
        <w:t>[</w:t>
      </w:r>
      <w:r>
        <w:rPr>
          <w:b/>
        </w:rPr>
        <w:t>“</w:t>
      </w:r>
      <w:r w:rsidRPr="00503009">
        <w:rPr>
          <w:b/>
        </w:rPr>
        <w:t>Prior Lease</w:t>
      </w:r>
      <w:r>
        <w:rPr>
          <w:b/>
        </w:rPr>
        <w:t>”</w:t>
      </w:r>
    </w:p>
    <w:p w14:paraId="0364E0B3" w14:textId="77777777" w:rsidR="00DA1639" w:rsidRPr="00503009" w:rsidRDefault="007731B9" w:rsidP="00984F4F">
      <w:pPr>
        <w:pStyle w:val="SHParagraph1"/>
      </w:pPr>
      <w:r w:rsidRPr="00503009">
        <w:t xml:space="preserve">a lease of the </w:t>
      </w:r>
      <w:r>
        <w:t>[</w:t>
      </w:r>
      <w:r w:rsidRPr="00503009">
        <w:t>Premises</w:t>
      </w:r>
      <w:r>
        <w:t>]</w:t>
      </w:r>
      <w:r>
        <w:rPr>
          <w:rStyle w:val="FootnoteReference"/>
        </w:rPr>
        <w:footnoteReference w:id="19"/>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0"/>
      </w:r>
      <w:r>
        <w:t>]</w:t>
      </w:r>
    </w:p>
    <w:p w14:paraId="0364E0B4" w14:textId="0605186F" w:rsidR="00DA1639" w:rsidRPr="00503009" w:rsidRDefault="007731B9" w:rsidP="009A0B39">
      <w:pPr>
        <w:pStyle w:val="SHNormal"/>
        <w:keepNext/>
      </w:pPr>
      <w:r>
        <w:t>[</w:t>
      </w:r>
      <w:r>
        <w:rPr>
          <w:b/>
        </w:rPr>
        <w:t>“</w:t>
      </w:r>
      <w:r w:rsidRPr="00503009">
        <w:rPr>
          <w:b/>
        </w:rPr>
        <w:t>Prior Lease Alterations</w:t>
      </w:r>
      <w:r>
        <w:rPr>
          <w:b/>
        </w:rPr>
        <w:t>”</w:t>
      </w:r>
    </w:p>
    <w:p w14:paraId="0364E0B5" w14:textId="77777777" w:rsidR="00DA1639" w:rsidRPr="00503009" w:rsidRDefault="007731B9" w:rsidP="00984F4F">
      <w:pPr>
        <w:pStyle w:val="SHParagraph1"/>
      </w:pPr>
      <w:r w:rsidRPr="00503009">
        <w:t xml:space="preserve">all works carried out to or for the benefit of the </w:t>
      </w:r>
      <w:r>
        <w:t>[</w:t>
      </w:r>
      <w:r w:rsidRPr="00503009">
        <w:t>Premises</w:t>
      </w:r>
      <w:r>
        <w:t>]</w:t>
      </w:r>
      <w:r>
        <w:rPr>
          <w:rStyle w:val="FootnoteReference"/>
        </w:rPr>
        <w:footnoteReference w:id="21"/>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2"/>
      </w:r>
      <w:r>
        <w:t>]</w:t>
      </w:r>
    </w:p>
    <w:p w14:paraId="0364E0B6" w14:textId="4F1884EB" w:rsidR="00DA1639" w:rsidRPr="00503009" w:rsidRDefault="007731B9" w:rsidP="009A0B39">
      <w:pPr>
        <w:pStyle w:val="SHNormal"/>
        <w:keepNext/>
        <w:rPr>
          <w:b/>
        </w:rPr>
      </w:pPr>
      <w:r>
        <w:rPr>
          <w:b/>
        </w:rPr>
        <w:t>“</w:t>
      </w:r>
      <w:r w:rsidRPr="00503009">
        <w:rPr>
          <w:b/>
        </w:rPr>
        <w:t>Rent Commencement Date</w:t>
      </w:r>
      <w:r>
        <w:rPr>
          <w:b/>
        </w:rPr>
        <w:t>”</w:t>
      </w:r>
    </w:p>
    <w:p w14:paraId="0364E0B7" w14:textId="239BC770" w:rsidR="00DA1639" w:rsidRPr="00503009" w:rsidRDefault="007731B9"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7731B9">
        <w:rPr>
          <w:b/>
        </w:rPr>
        <w:t>Schedule 4</w:t>
      </w:r>
      <w:r>
        <w:rPr>
          <w:b/>
        </w:rPr>
        <w:fldChar w:fldCharType="end"/>
      </w:r>
      <w:r w:rsidRPr="00503009">
        <w:t>;</w:t>
      </w:r>
    </w:p>
    <w:p w14:paraId="0364E0B8" w14:textId="2F056F80" w:rsidR="00DA1639" w:rsidRPr="00503009" w:rsidRDefault="007731B9" w:rsidP="009A0B39">
      <w:pPr>
        <w:pStyle w:val="SHNormal"/>
        <w:keepNext/>
        <w:rPr>
          <w:b/>
        </w:rPr>
      </w:pPr>
      <w:r>
        <w:rPr>
          <w:b/>
        </w:rPr>
        <w:t>“</w:t>
      </w:r>
      <w:r w:rsidRPr="00503009">
        <w:rPr>
          <w:b/>
        </w:rPr>
        <w:t>Rent Days</w:t>
      </w:r>
      <w:r>
        <w:rPr>
          <w:b/>
        </w:rPr>
        <w:t>”</w:t>
      </w:r>
    </w:p>
    <w:p w14:paraId="0364E0B9" w14:textId="2CEC1615" w:rsidR="00DA1639" w:rsidRPr="00503009" w:rsidRDefault="007731B9"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3"/>
      </w:r>
    </w:p>
    <w:p w14:paraId="0364E0BA" w14:textId="632BD707" w:rsidR="00DA1639" w:rsidRPr="00503009" w:rsidRDefault="007731B9" w:rsidP="009A0B39">
      <w:pPr>
        <w:pStyle w:val="SHNormal"/>
        <w:keepNext/>
      </w:pPr>
      <w:r>
        <w:t>[</w:t>
      </w:r>
      <w:r>
        <w:rPr>
          <w:b/>
        </w:rPr>
        <w:t>“</w:t>
      </w:r>
      <w:r w:rsidRPr="00503009">
        <w:rPr>
          <w:b/>
        </w:rPr>
        <w:t>Rent Review Date</w:t>
      </w:r>
      <w:r>
        <w:rPr>
          <w:b/>
        </w:rPr>
        <w:t>”</w:t>
      </w:r>
    </w:p>
    <w:p w14:paraId="0364E0BB" w14:textId="0F665837" w:rsidR="00DA1639" w:rsidRPr="00503009" w:rsidRDefault="007731B9"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4"/>
      </w:r>
      <w:r>
        <w:t>]</w:t>
      </w:r>
    </w:p>
    <w:p w14:paraId="0364E0BC" w14:textId="39B3CF38" w:rsidR="00DA1639" w:rsidRPr="00503009" w:rsidRDefault="007731B9" w:rsidP="009A0B39">
      <w:pPr>
        <w:pStyle w:val="SHNormal"/>
        <w:keepNext/>
        <w:rPr>
          <w:b/>
        </w:rPr>
      </w:pPr>
      <w:r>
        <w:rPr>
          <w:b/>
        </w:rPr>
        <w:t>“</w:t>
      </w:r>
      <w:r w:rsidRPr="00503009">
        <w:rPr>
          <w:b/>
        </w:rPr>
        <w:t>Rents</w:t>
      </w:r>
      <w:r>
        <w:rPr>
          <w:b/>
        </w:rPr>
        <w:t>”</w:t>
      </w:r>
    </w:p>
    <w:p w14:paraId="0364E0BD" w14:textId="474B7255" w:rsidR="00DA1639" w:rsidRPr="00503009" w:rsidRDefault="007731B9"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0364E0BE" w14:textId="34A439AB" w:rsidR="00DA1639" w:rsidRPr="00503009" w:rsidRDefault="007731B9" w:rsidP="009A0B39">
      <w:pPr>
        <w:pStyle w:val="SHNormal"/>
        <w:keepNext/>
      </w:pPr>
      <w:r>
        <w:rPr>
          <w:b/>
        </w:rPr>
        <w:t>“</w:t>
      </w:r>
      <w:r w:rsidRPr="00503009">
        <w:rPr>
          <w:b/>
        </w:rPr>
        <w:t>Risk Period</w:t>
      </w:r>
      <w:r>
        <w:rPr>
          <w:b/>
        </w:rPr>
        <w:t>”</w:t>
      </w:r>
    </w:p>
    <w:p w14:paraId="0364E0BF" w14:textId="77777777" w:rsidR="00DA1639" w:rsidRPr="00503009" w:rsidRDefault="007731B9"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5"/>
      </w:r>
      <w:r w:rsidRPr="00503009">
        <w:t xml:space="preserve"> years, starting on the date of the relevant damage or destruction;</w:t>
      </w:r>
    </w:p>
    <w:p w14:paraId="0364E0C0" w14:textId="04A88D6A" w:rsidR="00DA1639" w:rsidRPr="00503009" w:rsidRDefault="007731B9" w:rsidP="009A0B39">
      <w:pPr>
        <w:pStyle w:val="SHNormal"/>
        <w:keepNext/>
      </w:pPr>
      <w:r>
        <w:rPr>
          <w:b/>
        </w:rPr>
        <w:t>“</w:t>
      </w:r>
      <w:r w:rsidRPr="00503009">
        <w:rPr>
          <w:b/>
          <w:bCs/>
        </w:rPr>
        <w:t>Service Charge</w:t>
      </w:r>
      <w:r>
        <w:rPr>
          <w:b/>
          <w:bCs/>
        </w:rPr>
        <w:t>”</w:t>
      </w:r>
    </w:p>
    <w:p w14:paraId="0364E0C1" w14:textId="53531BCA" w:rsidR="00DA1639" w:rsidRPr="00503009" w:rsidRDefault="007731B9"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364E0C2" w14:textId="430FC558" w:rsidR="00DA1639" w:rsidRPr="00503009" w:rsidRDefault="007731B9" w:rsidP="009A0B39">
      <w:pPr>
        <w:pStyle w:val="SHNormal"/>
        <w:keepNext/>
      </w:pPr>
      <w:r>
        <w:rPr>
          <w:b/>
        </w:rPr>
        <w:lastRenderedPageBreak/>
        <w:t>“</w:t>
      </w:r>
      <w:r w:rsidRPr="00503009">
        <w:rPr>
          <w:b/>
        </w:rPr>
        <w:t>Service Charge Code</w:t>
      </w:r>
      <w:r>
        <w:rPr>
          <w:b/>
        </w:rPr>
        <w:t>”</w:t>
      </w:r>
    </w:p>
    <w:p w14:paraId="0364E0C3" w14:textId="5A1FFC0E" w:rsidR="00DA1639" w:rsidRPr="00503009" w:rsidRDefault="007731B9"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0364E0C4" w14:textId="7DA27F89" w:rsidR="00DA1639" w:rsidRPr="00503009" w:rsidRDefault="007731B9" w:rsidP="009A0B39">
      <w:pPr>
        <w:pStyle w:val="SHNormal"/>
        <w:keepNext/>
      </w:pPr>
      <w:r>
        <w:rPr>
          <w:b/>
        </w:rPr>
        <w:t>“</w:t>
      </w:r>
      <w:r w:rsidRPr="00503009">
        <w:rPr>
          <w:b/>
        </w:rPr>
        <w:t>Service Costs</w:t>
      </w:r>
      <w:r>
        <w:rPr>
          <w:b/>
        </w:rPr>
        <w:t>”</w:t>
      </w:r>
    </w:p>
    <w:p w14:paraId="0364E0C5" w14:textId="77777777" w:rsidR="00CC349F" w:rsidRPr="00503009" w:rsidRDefault="007731B9"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0364E0C6" w14:textId="67B4B440" w:rsidR="00CC349F" w:rsidRPr="00503009" w:rsidRDefault="007731B9" w:rsidP="00FD4BFD">
      <w:pPr>
        <w:pStyle w:val="SHDefinitiona"/>
        <w:numPr>
          <w:ilvl w:val="0"/>
          <w:numId w:val="30"/>
        </w:numPr>
      </w:pPr>
      <w:r w:rsidRPr="00503009">
        <w:t>VAT that is not recoverable by the Landlord from HM Revenue &amp; Customs</w:t>
      </w:r>
      <w:r>
        <w:t>; and</w:t>
      </w:r>
    </w:p>
    <w:p w14:paraId="0364E0C7" w14:textId="6FB01278" w:rsidR="00CC349F" w:rsidRPr="00503009" w:rsidRDefault="007731B9"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364E0C8" w14:textId="74EC9802" w:rsidR="00DA1639" w:rsidRPr="00503009" w:rsidRDefault="007731B9" w:rsidP="009A0B39">
      <w:pPr>
        <w:pStyle w:val="SHNormal"/>
        <w:keepNext/>
      </w:pPr>
      <w:r>
        <w:t>[</w:t>
      </w:r>
      <w:r>
        <w:rPr>
          <w:b/>
        </w:rPr>
        <w:t>“</w:t>
      </w:r>
      <w:r w:rsidRPr="00503009">
        <w:rPr>
          <w:b/>
        </w:rPr>
        <w:t>Service Provider</w:t>
      </w:r>
      <w:r>
        <w:rPr>
          <w:b/>
        </w:rPr>
        <w:t>”</w:t>
      </w:r>
    </w:p>
    <w:p w14:paraId="0364E0C9" w14:textId="35C623DF" w:rsidR="00DA1639" w:rsidRPr="00503009" w:rsidRDefault="007731B9" w:rsidP="00984F4F">
      <w:pPr>
        <w:pStyle w:val="SHParagraph1"/>
      </w:pPr>
      <w:r w:rsidRPr="00503009">
        <w:t>any person providing services to the Tenant at the Premises for the purposes of the Tenant</w:t>
      </w:r>
      <w:r>
        <w:t>’</w:t>
      </w:r>
      <w:r w:rsidRPr="00503009">
        <w:t>s business;</w:t>
      </w:r>
      <w:r>
        <w:t>]</w:t>
      </w:r>
    </w:p>
    <w:p w14:paraId="0364E0CA" w14:textId="60ED92D4" w:rsidR="00DA1639" w:rsidRPr="00503009" w:rsidRDefault="007731B9" w:rsidP="009A0B39">
      <w:pPr>
        <w:pStyle w:val="SHNormal"/>
        <w:keepNext/>
      </w:pPr>
      <w:r>
        <w:rPr>
          <w:b/>
        </w:rPr>
        <w:t>“</w:t>
      </w:r>
      <w:r w:rsidRPr="00503009">
        <w:rPr>
          <w:b/>
        </w:rPr>
        <w:t>Services</w:t>
      </w:r>
      <w:r>
        <w:rPr>
          <w:b/>
        </w:rPr>
        <w:t>”</w:t>
      </w:r>
    </w:p>
    <w:p w14:paraId="0364E0CB" w14:textId="77777777" w:rsidR="00DA1639" w:rsidRPr="00503009" w:rsidRDefault="007731B9" w:rsidP="00984F4F">
      <w:pPr>
        <w:pStyle w:val="SHParagraph1"/>
      </w:pPr>
      <w:r w:rsidRPr="00503009">
        <w:t>the Building Service</w:t>
      </w:r>
      <w:r w:rsidR="00BD3FEC" w:rsidRPr="00503009">
        <w:t>s</w:t>
      </w:r>
      <w:r w:rsidRPr="00503009">
        <w:t xml:space="preserve"> and the Additional Services;</w:t>
      </w:r>
    </w:p>
    <w:p w14:paraId="0364E0CC" w14:textId="3562CC78" w:rsidR="00DA1639" w:rsidRPr="00503009" w:rsidRDefault="007731B9" w:rsidP="009A0B39">
      <w:pPr>
        <w:pStyle w:val="SHNormal"/>
        <w:keepNext/>
        <w:rPr>
          <w:b/>
        </w:rPr>
      </w:pPr>
      <w:r>
        <w:rPr>
          <w:b/>
        </w:rPr>
        <w:t>“</w:t>
      </w:r>
      <w:r w:rsidRPr="00503009">
        <w:rPr>
          <w:b/>
        </w:rPr>
        <w:t>Supplies</w:t>
      </w:r>
      <w:r>
        <w:rPr>
          <w:b/>
        </w:rPr>
        <w:t>”</w:t>
      </w:r>
    </w:p>
    <w:p w14:paraId="0364E0CD" w14:textId="77777777" w:rsidR="00DA1639" w:rsidRPr="00503009" w:rsidRDefault="007731B9"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0364E0CE" w14:textId="5FA62ABB" w:rsidR="00DA1639" w:rsidRPr="00503009" w:rsidRDefault="007731B9" w:rsidP="009A0B39">
      <w:pPr>
        <w:pStyle w:val="SHNormal"/>
        <w:keepNext/>
        <w:rPr>
          <w:b/>
        </w:rPr>
      </w:pPr>
      <w:r>
        <w:rPr>
          <w:b/>
        </w:rPr>
        <w:t>“</w:t>
      </w:r>
      <w:r w:rsidRPr="00503009">
        <w:rPr>
          <w:b/>
        </w:rPr>
        <w:t>Supply Costs</w:t>
      </w:r>
      <w:r>
        <w:rPr>
          <w:b/>
        </w:rPr>
        <w:t>”</w:t>
      </w:r>
    </w:p>
    <w:p w14:paraId="0364E0CF" w14:textId="77777777" w:rsidR="00DA1639" w:rsidRPr="00503009" w:rsidRDefault="007731B9"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0364E0D0" w14:textId="1D6A82AA" w:rsidR="00115FCD" w:rsidRPr="00503009" w:rsidRDefault="007731B9" w:rsidP="00115FCD">
      <w:pPr>
        <w:pStyle w:val="SHNormal"/>
        <w:rPr>
          <w:b/>
        </w:rPr>
      </w:pPr>
      <w:r>
        <w:rPr>
          <w:b/>
        </w:rPr>
        <w:t>“</w:t>
      </w:r>
      <w:r w:rsidRPr="00503009">
        <w:rPr>
          <w:b/>
        </w:rPr>
        <w:t>Supply Runs</w:t>
      </w:r>
      <w:r>
        <w:rPr>
          <w:b/>
        </w:rPr>
        <w:t>”</w:t>
      </w:r>
    </w:p>
    <w:p w14:paraId="0364E0D1" w14:textId="77777777" w:rsidR="00115FCD" w:rsidRPr="00503009" w:rsidRDefault="007731B9" w:rsidP="00115FCD">
      <w:pPr>
        <w:pStyle w:val="SHParagraph2"/>
      </w:pPr>
      <w:r w:rsidRPr="00503009">
        <w:t>any service risers, lateral runs or other areas within the Building designated or designed for the installation of Conducting Media within the Building;</w:t>
      </w:r>
    </w:p>
    <w:p w14:paraId="0364E0D2" w14:textId="45925544" w:rsidR="00DA1639" w:rsidRPr="00503009" w:rsidRDefault="007731B9" w:rsidP="009A0B39">
      <w:pPr>
        <w:pStyle w:val="SHNormal"/>
        <w:keepNext/>
        <w:rPr>
          <w:b/>
        </w:rPr>
      </w:pPr>
      <w:r>
        <w:rPr>
          <w:b/>
        </w:rPr>
        <w:t>“</w:t>
      </w:r>
      <w:r w:rsidRPr="00503009">
        <w:rPr>
          <w:b/>
        </w:rPr>
        <w:t>Term</w:t>
      </w:r>
      <w:r>
        <w:rPr>
          <w:b/>
        </w:rPr>
        <w:t>”</w:t>
      </w:r>
    </w:p>
    <w:p w14:paraId="0364E0D3" w14:textId="19447C13" w:rsidR="00DA1639" w:rsidRPr="00503009" w:rsidRDefault="007731B9"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0364E0D4" w14:textId="3A30C341" w:rsidR="00DA1639" w:rsidRPr="00503009" w:rsidRDefault="007731B9" w:rsidP="009A0B39">
      <w:pPr>
        <w:pStyle w:val="SHNormal"/>
        <w:keepNext/>
      </w:pPr>
      <w:r>
        <w:rPr>
          <w:b/>
        </w:rPr>
        <w:t>“</w:t>
      </w:r>
      <w:r w:rsidRPr="00503009">
        <w:rPr>
          <w:b/>
        </w:rPr>
        <w:t>Uninsured Risk</w:t>
      </w:r>
      <w:r>
        <w:rPr>
          <w:b/>
        </w:rPr>
        <w:t>”</w:t>
      </w:r>
      <w:r>
        <w:rPr>
          <w:rStyle w:val="FootnoteReference"/>
        </w:rPr>
        <w:footnoteReference w:id="26"/>
      </w:r>
    </w:p>
    <w:p w14:paraId="0364E0D5" w14:textId="77777777" w:rsidR="00DA1639" w:rsidRPr="00503009" w:rsidRDefault="007731B9" w:rsidP="00984F4F">
      <w:pPr>
        <w:pStyle w:val="SHParagraph1"/>
      </w:pPr>
      <w:r w:rsidRPr="00503009">
        <w:t>any risk expressly specified in the Insured Risks definition that:</w:t>
      </w:r>
    </w:p>
    <w:p w14:paraId="0364E0D6" w14:textId="21064887" w:rsidR="00DA1639" w:rsidRPr="00503009" w:rsidRDefault="007731B9"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0364E0D7" w14:textId="77777777" w:rsidR="00DA1639" w:rsidRPr="00503009" w:rsidRDefault="007731B9" w:rsidP="00984F4F">
      <w:pPr>
        <w:pStyle w:val="SHDefinitiona"/>
      </w:pPr>
      <w:r w:rsidRPr="00503009">
        <w:t>is not, at the date of the damage or destruction, insured against by reason of a limitation or exclusion imposed by the insurers</w:t>
      </w:r>
    </w:p>
    <w:p w14:paraId="0364E0D8" w14:textId="7690CAF5" w:rsidR="00DA1639" w:rsidRPr="00503009" w:rsidRDefault="007731B9" w:rsidP="00984F4F">
      <w:pPr>
        <w:pStyle w:val="SHParagraph1"/>
      </w:pPr>
      <w:r w:rsidRPr="00503009">
        <w:lastRenderedPageBreak/>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0364E0D9" w14:textId="5AE855F7" w:rsidR="00DA1639" w:rsidRPr="00503009" w:rsidRDefault="007731B9" w:rsidP="009A0B39">
      <w:pPr>
        <w:pStyle w:val="SHNormal"/>
        <w:keepNext/>
      </w:pPr>
      <w:r>
        <w:rPr>
          <w:b/>
        </w:rPr>
        <w:t>“</w:t>
      </w:r>
      <w:r w:rsidRPr="00503009">
        <w:rPr>
          <w:b/>
        </w:rPr>
        <w:t>VAT</w:t>
      </w:r>
      <w:r>
        <w:rPr>
          <w:b/>
        </w:rPr>
        <w:t>”</w:t>
      </w:r>
    </w:p>
    <w:p w14:paraId="0364E0DA" w14:textId="77777777" w:rsidR="00DA1639" w:rsidRPr="00503009" w:rsidRDefault="007731B9" w:rsidP="00984F4F">
      <w:pPr>
        <w:pStyle w:val="SHParagraph1"/>
      </w:pPr>
      <w:r w:rsidRPr="00503009">
        <w:t>value added tax or any similar tax from time to time replacing it or performing a similar function;</w:t>
      </w:r>
    </w:p>
    <w:p w14:paraId="0364E0DB" w14:textId="43141DA7" w:rsidR="00DA1639" w:rsidRPr="00503009" w:rsidRDefault="007731B9" w:rsidP="009A0B39">
      <w:pPr>
        <w:pStyle w:val="SHNormal"/>
        <w:keepNext/>
      </w:pPr>
      <w:r>
        <w:rPr>
          <w:b/>
        </w:rPr>
        <w:t>“</w:t>
      </w:r>
      <w:r w:rsidRPr="00503009">
        <w:rPr>
          <w:b/>
        </w:rPr>
        <w:t>VAT Supply</w:t>
      </w:r>
      <w:r>
        <w:rPr>
          <w:b/>
        </w:rPr>
        <w:t>”</w:t>
      </w:r>
    </w:p>
    <w:p w14:paraId="0364E0DC" w14:textId="3D5A967E" w:rsidR="00B7487A" w:rsidRPr="00503009" w:rsidRDefault="007731B9"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0364E0DD" w14:textId="6BFC42E4" w:rsidR="00424415" w:rsidRPr="00503009" w:rsidRDefault="007731B9" w:rsidP="00424415">
      <w:pPr>
        <w:pStyle w:val="SHNormal"/>
        <w:keepNext/>
      </w:pPr>
      <w:r>
        <w:rPr>
          <w:b/>
        </w:rPr>
        <w:t>“</w:t>
      </w:r>
      <w:r w:rsidRPr="00503009">
        <w:rPr>
          <w:b/>
        </w:rPr>
        <w:t>Waste</w:t>
      </w:r>
      <w:r>
        <w:rPr>
          <w:b/>
        </w:rPr>
        <w:t>”</w:t>
      </w:r>
    </w:p>
    <w:p w14:paraId="0364E0DE" w14:textId="77777777" w:rsidR="00424415" w:rsidRPr="00503009" w:rsidRDefault="007731B9"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0364E0DF" w14:textId="122CCA56" w:rsidR="00DA1639" w:rsidRPr="00503009" w:rsidRDefault="007731B9" w:rsidP="009A0B39">
      <w:pPr>
        <w:pStyle w:val="SHNormal"/>
        <w:keepNext/>
        <w:rPr>
          <w:b/>
        </w:rPr>
      </w:pPr>
      <w:r>
        <w:rPr>
          <w:b/>
        </w:rPr>
        <w:t>“</w:t>
      </w:r>
      <w:r w:rsidRPr="00503009">
        <w:rPr>
          <w:b/>
        </w:rPr>
        <w:t>Wireless Data Services</w:t>
      </w:r>
      <w:r>
        <w:rPr>
          <w:b/>
        </w:rPr>
        <w:t>”</w:t>
      </w:r>
    </w:p>
    <w:p w14:paraId="0364E0E0" w14:textId="6D0CB39F" w:rsidR="00DA1639" w:rsidRPr="00503009" w:rsidRDefault="007731B9"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0364E0E1" w14:textId="77B4290E" w:rsidR="00DA1639" w:rsidRPr="00503009" w:rsidRDefault="007731B9" w:rsidP="009A0B39">
      <w:pPr>
        <w:pStyle w:val="SHNormal"/>
        <w:keepNext/>
      </w:pPr>
      <w:r>
        <w:t>[</w:t>
      </w:r>
      <w:r>
        <w:rPr>
          <w:b/>
        </w:rPr>
        <w:t>“</w:t>
      </w:r>
      <w:r w:rsidRPr="00503009">
        <w:rPr>
          <w:b/>
        </w:rPr>
        <w:t>Wireless Policy</w:t>
      </w:r>
      <w:r>
        <w:rPr>
          <w:b/>
        </w:rPr>
        <w:t>”</w:t>
      </w:r>
    </w:p>
    <w:p w14:paraId="0364E0E2" w14:textId="0E830A2C" w:rsidR="00DA1639" w:rsidRPr="00503009" w:rsidRDefault="007731B9"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w:t>
      </w:r>
      <w:r>
        <w:t>]</w:t>
      </w:r>
    </w:p>
    <w:p w14:paraId="0364E0E3" w14:textId="77777777" w:rsidR="00DA1639" w:rsidRPr="00503009" w:rsidRDefault="007731B9" w:rsidP="00984F4F">
      <w:pPr>
        <w:pStyle w:val="SHHeading1"/>
      </w:pPr>
      <w:bookmarkStart w:id="8" w:name="_Toc256000001"/>
      <w:bookmarkStart w:id="9" w:name="_Toc536773064"/>
      <w:r w:rsidRPr="00503009">
        <w:t>INTERPRETATION</w:t>
      </w:r>
      <w:bookmarkEnd w:id="8"/>
      <w:bookmarkEnd w:id="9"/>
    </w:p>
    <w:p w14:paraId="0364E0E4" w14:textId="77777777" w:rsidR="00DA1639" w:rsidRPr="00503009" w:rsidRDefault="007731B9" w:rsidP="00984F4F">
      <w:pPr>
        <w:pStyle w:val="SHHeading2"/>
      </w:pPr>
      <w:r w:rsidRPr="00503009">
        <w:t>All headings in this Lease are for ease of reference only and will not affect its construction or interpretation.</w:t>
      </w:r>
    </w:p>
    <w:p w14:paraId="0364E0E5" w14:textId="0F2E3A64" w:rsidR="00DA1639" w:rsidRPr="00503009" w:rsidRDefault="007731B9"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0364E0E6" w14:textId="77777777" w:rsidR="00DA1639" w:rsidRPr="00503009" w:rsidRDefault="007731B9" w:rsidP="00984F4F">
      <w:pPr>
        <w:pStyle w:val="SHHeading2"/>
      </w:pPr>
      <w:r w:rsidRPr="00503009">
        <w:t>In this Lease:</w:t>
      </w:r>
    </w:p>
    <w:p w14:paraId="0364E0E7" w14:textId="4C910C67" w:rsidR="00DA1639" w:rsidRPr="00503009" w:rsidRDefault="007731B9" w:rsidP="00984F4F">
      <w:pPr>
        <w:pStyle w:val="SHHeading3"/>
      </w:pPr>
      <w:r>
        <w:t>“</w:t>
      </w:r>
      <w:r w:rsidRPr="00503009">
        <w:t>notice</w:t>
      </w:r>
      <w:r>
        <w:t>”</w:t>
      </w:r>
      <w:r w:rsidRPr="00503009">
        <w:t xml:space="preserve"> means any notice, notification or request given or made under it;</w:t>
      </w:r>
    </w:p>
    <w:p w14:paraId="0364E0E8" w14:textId="77777777" w:rsidR="00DA1639" w:rsidRPr="00503009" w:rsidRDefault="007731B9" w:rsidP="00984F4F">
      <w:pPr>
        <w:pStyle w:val="SHHeading3"/>
      </w:pPr>
      <w:r w:rsidRPr="00503009">
        <w:t>a notice must be given or made in writing;</w:t>
      </w:r>
    </w:p>
    <w:p w14:paraId="0364E0E9" w14:textId="29F1E38C" w:rsidR="00DA1639" w:rsidRPr="00503009" w:rsidRDefault="007731B9"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0364E0EA" w14:textId="6A8CD6C0" w:rsidR="00DA1639" w:rsidRPr="00503009" w:rsidRDefault="007731B9" w:rsidP="00984F4F">
      <w:pPr>
        <w:pStyle w:val="SHHeading3"/>
      </w:pPr>
      <w:r w:rsidRPr="00503009">
        <w:t>an application for Landlord</w:t>
      </w:r>
      <w:r>
        <w:t>’</w:t>
      </w:r>
      <w:r w:rsidRPr="00503009">
        <w:t>s consent must be made by formal notice.</w:t>
      </w:r>
    </w:p>
    <w:p w14:paraId="0364E0EB" w14:textId="77777777" w:rsidR="00DA1639" w:rsidRPr="00503009" w:rsidRDefault="007731B9" w:rsidP="00984F4F">
      <w:pPr>
        <w:pStyle w:val="SHHeading2"/>
      </w:pPr>
      <w:r w:rsidRPr="00503009">
        <w:t>References in this Lease to:</w:t>
      </w:r>
    </w:p>
    <w:p w14:paraId="0364E0EC" w14:textId="77777777" w:rsidR="00A13E63" w:rsidRPr="00503009" w:rsidRDefault="007731B9" w:rsidP="00A13E63">
      <w:pPr>
        <w:pStyle w:val="SHHeading3"/>
      </w:pPr>
      <w:r w:rsidRPr="00503009">
        <w:t xml:space="preserve">the Landlord include any other person who becomes the </w:t>
      </w:r>
      <w:r w:rsidRPr="00503009">
        <w:t>immediate landlord of the Tenant;</w:t>
      </w:r>
    </w:p>
    <w:p w14:paraId="0364E0ED" w14:textId="77777777" w:rsidR="00A13E63" w:rsidRPr="00503009" w:rsidRDefault="007731B9" w:rsidP="00A13E63">
      <w:pPr>
        <w:pStyle w:val="SHHeading3"/>
      </w:pPr>
      <w:r w:rsidRPr="00503009">
        <w:t>the Tenant include its successors in title</w:t>
      </w:r>
      <w:r w:rsidR="00250B89" w:rsidRPr="00503009">
        <w:t>;</w:t>
      </w:r>
    </w:p>
    <w:p w14:paraId="0364E0EE" w14:textId="200CC3E5" w:rsidR="00DA1639" w:rsidRPr="00503009" w:rsidRDefault="007731B9" w:rsidP="00984F4F">
      <w:pPr>
        <w:pStyle w:val="SHHeading3"/>
      </w:pPr>
      <w:r>
        <w:t>“</w:t>
      </w:r>
      <w:r w:rsidRPr="00503009">
        <w:t>the Building</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0364E0EF" w14:textId="73F55572" w:rsidR="00DA1639" w:rsidRPr="00503009" w:rsidRDefault="007731B9" w:rsidP="00984F4F">
      <w:pPr>
        <w:pStyle w:val="SHHeading3"/>
      </w:pPr>
      <w:r>
        <w:t>“</w:t>
      </w:r>
      <w:r w:rsidRPr="00503009">
        <w:t>adjoining premises</w:t>
      </w:r>
      <w:r>
        <w:t>”</w:t>
      </w:r>
      <w:r w:rsidRPr="00503009">
        <w:t xml:space="preserve"> means any land or buildings adjoining or nearby the Building, whether or not owned by the Landlord (unless express reference is made to the Landlord</w:t>
      </w:r>
      <w:r>
        <w:t>’</w:t>
      </w:r>
      <w:r w:rsidRPr="00503009">
        <w:t>s ownership of those premises);</w:t>
      </w:r>
    </w:p>
    <w:p w14:paraId="0364E0F0" w14:textId="361CE2BF" w:rsidR="00DA1639" w:rsidRPr="00503009" w:rsidRDefault="007731B9"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27"/>
      </w:r>
      <w:bookmarkEnd w:id="10"/>
    </w:p>
    <w:p w14:paraId="0364E0F1" w14:textId="77777777" w:rsidR="00DA1639" w:rsidRPr="00503009" w:rsidRDefault="007731B9" w:rsidP="00984F4F">
      <w:pPr>
        <w:pStyle w:val="SHHeading3"/>
      </w:pPr>
      <w:r w:rsidRPr="00503009">
        <w:t>the singular include the plural and vice versa, and one gender include any other;</w:t>
      </w:r>
    </w:p>
    <w:p w14:paraId="0364E0F2" w14:textId="77777777" w:rsidR="000542EC" w:rsidRPr="00503009" w:rsidRDefault="007731B9" w:rsidP="00984F4F">
      <w:pPr>
        <w:pStyle w:val="SHHeading3"/>
      </w:pPr>
      <w:r w:rsidRPr="00503009">
        <w:t>a person includes a natural person, corporate or unincorporated body (whether or not having separate legal personality);</w:t>
      </w:r>
    </w:p>
    <w:p w14:paraId="0364E0F3" w14:textId="48DBE45D" w:rsidR="00DA1639" w:rsidRPr="00503009" w:rsidRDefault="007731B9"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0364E0F4" w14:textId="77777777" w:rsidR="00DA1639" w:rsidRPr="00503009" w:rsidRDefault="007731B9"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0364E0F5" w14:textId="0E955F9A" w:rsidR="00DA1639" w:rsidRPr="00503009" w:rsidRDefault="007731B9" w:rsidP="00984F4F">
      <w:pPr>
        <w:pStyle w:val="SHHeading3"/>
      </w:pPr>
      <w:r w:rsidRPr="00503009">
        <w:t>any sums being payable on demand or when demanded mean being payable when demanded in writing</w:t>
      </w:r>
      <w:r>
        <w:t>; and</w:t>
      </w:r>
      <w:r>
        <w:rPr>
          <w:rStyle w:val="FootnoteReference"/>
        </w:rPr>
        <w:footnoteReference w:id="28"/>
      </w:r>
    </w:p>
    <w:p w14:paraId="0364E0F6" w14:textId="77777777" w:rsidR="00DA1639" w:rsidRPr="00503009" w:rsidRDefault="007731B9"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9"/>
      </w:r>
    </w:p>
    <w:p w14:paraId="0364E0F7" w14:textId="77777777" w:rsidR="00DA1639" w:rsidRPr="00503009" w:rsidRDefault="007731B9" w:rsidP="00984F4F">
      <w:pPr>
        <w:pStyle w:val="SHHeading2"/>
      </w:pPr>
      <w:r w:rsidRPr="00503009">
        <w:t>Obligations in this Lease:</w:t>
      </w:r>
    </w:p>
    <w:p w14:paraId="0364E0F8" w14:textId="77777777" w:rsidR="00DA1639" w:rsidRPr="00503009" w:rsidRDefault="007731B9" w:rsidP="00984F4F">
      <w:pPr>
        <w:pStyle w:val="SHHeading3"/>
      </w:pPr>
      <w:r w:rsidRPr="00503009">
        <w:t>owed by or to more than one person are owed by or to them jointly and severally;</w:t>
      </w:r>
    </w:p>
    <w:p w14:paraId="0364E0F9" w14:textId="63447511" w:rsidR="00DA1639" w:rsidRPr="00503009" w:rsidRDefault="007731B9" w:rsidP="00984F4F">
      <w:pPr>
        <w:pStyle w:val="SHHeading3"/>
      </w:pPr>
      <w:r w:rsidRPr="00503009">
        <w:t>to do something include an obligation not to waive any obligation of another person to do it</w:t>
      </w:r>
      <w:r>
        <w:t>; and</w:t>
      </w:r>
    </w:p>
    <w:p w14:paraId="0364E0FA" w14:textId="77777777" w:rsidR="00DA1639" w:rsidRPr="00503009" w:rsidRDefault="007731B9" w:rsidP="00984F4F">
      <w:pPr>
        <w:pStyle w:val="SHHeading3"/>
      </w:pPr>
      <w:r w:rsidRPr="00503009">
        <w:t>not to do something include an obligation not to permit or allow another person to do it.</w:t>
      </w:r>
    </w:p>
    <w:p w14:paraId="0364E0FB" w14:textId="77777777" w:rsidR="00DA1639" w:rsidRPr="00503009" w:rsidRDefault="007731B9" w:rsidP="00984F4F">
      <w:pPr>
        <w:pStyle w:val="SHHeading2"/>
      </w:pPr>
      <w:bookmarkStart w:id="11" w:name="_Ref194568186"/>
      <w:r w:rsidRPr="00503009">
        <w:t>The Tenant will be liable for any breaches of its obligations in this Lease committed by:</w:t>
      </w:r>
      <w:bookmarkEnd w:id="11"/>
    </w:p>
    <w:p w14:paraId="0364E0FC" w14:textId="01C19569" w:rsidR="00DA1639" w:rsidRPr="00503009" w:rsidRDefault="007731B9" w:rsidP="00984F4F">
      <w:pPr>
        <w:pStyle w:val="SHHeading3"/>
      </w:pPr>
      <w:r w:rsidRPr="00503009">
        <w:t>any authorised occupier of the Premises or its or their respective employees, licensees or contractors</w:t>
      </w:r>
      <w:r>
        <w:t>; and</w:t>
      </w:r>
    </w:p>
    <w:p w14:paraId="0364E0FD" w14:textId="77777777" w:rsidR="00DA1639" w:rsidRPr="00503009" w:rsidRDefault="007731B9" w:rsidP="00984F4F">
      <w:pPr>
        <w:pStyle w:val="SHHeading3"/>
      </w:pPr>
      <w:r w:rsidRPr="00503009">
        <w:t>any person under the control of the Tenant or acting under the express or implied authority of the Tenant.</w:t>
      </w:r>
    </w:p>
    <w:p w14:paraId="0364E0FE" w14:textId="77777777" w:rsidR="00E70468" w:rsidRPr="00503009" w:rsidRDefault="007731B9" w:rsidP="00E70468">
      <w:pPr>
        <w:pStyle w:val="SHHeading2"/>
      </w:pPr>
      <w:r w:rsidRPr="00503009">
        <w:t xml:space="preserve">The Landlord will be liable for any </w:t>
      </w:r>
      <w:r w:rsidRPr="00503009">
        <w:t>breaches of its obligations in this Lease committed by any person under the control of the Landlord or acting under the express or implied authority of the Landlord.</w:t>
      </w:r>
    </w:p>
    <w:p w14:paraId="0364E0FF" w14:textId="0237C115" w:rsidR="00DA1639" w:rsidRPr="00503009" w:rsidRDefault="007731B9"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0364E100" w14:textId="77777777" w:rsidR="00DA1639" w:rsidRPr="00503009" w:rsidRDefault="007731B9"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0364E101" w14:textId="493D22C9" w:rsidR="00DA1639" w:rsidRPr="00503009" w:rsidRDefault="007731B9"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0"/>
      </w:r>
    </w:p>
    <w:p w14:paraId="0364E102" w14:textId="18584724" w:rsidR="00DA1639" w:rsidRPr="00503009" w:rsidRDefault="007731B9"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0364E103" w14:textId="14DB954A" w:rsidR="00DA1639" w:rsidRPr="00503009" w:rsidRDefault="007731B9"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1"/>
      </w:r>
    </w:p>
    <w:p w14:paraId="0364E104" w14:textId="67224CF3" w:rsidR="00DA1639" w:rsidRPr="00503009" w:rsidRDefault="007731B9"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0364E105" w14:textId="77777777" w:rsidR="00DA1639" w:rsidRPr="00503009" w:rsidRDefault="007731B9"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0364E106" w14:textId="237FF5F5" w:rsidR="00DA1639" w:rsidRPr="00503009" w:rsidRDefault="007731B9"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32"/>
      </w:r>
    </w:p>
    <w:p w14:paraId="0364E107" w14:textId="77777777" w:rsidR="00DA1639" w:rsidRPr="00503009" w:rsidRDefault="007731B9" w:rsidP="00984F4F">
      <w:pPr>
        <w:pStyle w:val="SHHeading3"/>
      </w:pPr>
      <w:r w:rsidRPr="00503009">
        <w:t xml:space="preserve">for </w:t>
      </w:r>
      <w:r w:rsidR="00203BCB" w:rsidRPr="00503009">
        <w:t>the Contractual Term</w:t>
      </w:r>
      <w:r w:rsidRPr="00503009">
        <w:t>;</w:t>
      </w:r>
    </w:p>
    <w:p w14:paraId="0364E108" w14:textId="39CFC642" w:rsidR="00DA1639" w:rsidRPr="00503009" w:rsidRDefault="007731B9"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364E109" w14:textId="7273270C" w:rsidR="00DA1639" w:rsidRPr="00503009" w:rsidRDefault="007731B9"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364E10A" w14:textId="1A8C263C" w:rsidR="00DA1639" w:rsidRPr="00503009" w:rsidRDefault="007731B9"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0364E10B" w14:textId="22DB21FC" w:rsidR="00DA1639" w:rsidRPr="00503009" w:rsidRDefault="007731B9" w:rsidP="00984F4F">
      <w:pPr>
        <w:pStyle w:val="SHHeading3"/>
      </w:pPr>
      <w:r w:rsidRPr="00503009">
        <w:t>subject to any easements, rights and privileges currently existing and affecting the Premises</w:t>
      </w:r>
      <w:r>
        <w:t>[</w:t>
      </w:r>
      <w:r w:rsidRPr="00503009">
        <w:t>.</w:t>
      </w:r>
      <w:r>
        <w:t>][; and</w:t>
      </w:r>
      <w:r>
        <w:t>]</w:t>
      </w:r>
    </w:p>
    <w:p w14:paraId="0364E10C" w14:textId="77777777" w:rsidR="00DA1639" w:rsidRPr="00503009" w:rsidRDefault="007731B9" w:rsidP="00984F4F">
      <w:pPr>
        <w:pStyle w:val="SHHeading3"/>
      </w:pPr>
      <w:r>
        <w:t>[</w:t>
      </w:r>
      <w:r w:rsidRPr="00503009">
        <w:t>subject to any rights reserved by the Head Lease</w:t>
      </w:r>
      <w:r>
        <w:t>]</w:t>
      </w:r>
      <w:r w:rsidRPr="00503009">
        <w:t>.</w:t>
      </w:r>
    </w:p>
    <w:p w14:paraId="0364E10D" w14:textId="77777777" w:rsidR="00DA1639" w:rsidRPr="00503009" w:rsidRDefault="007731B9"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33"/>
      </w:r>
      <w:bookmarkEnd w:id="21"/>
    </w:p>
    <w:p w14:paraId="0364E10E" w14:textId="77777777" w:rsidR="00DA1639" w:rsidRPr="00503009" w:rsidRDefault="007731B9"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0364E10F" w14:textId="77777777" w:rsidR="0093516E" w:rsidRPr="00503009" w:rsidRDefault="007731B9" w:rsidP="00984F4F">
      <w:pPr>
        <w:pStyle w:val="SHHeading2"/>
      </w:pPr>
      <w:r w:rsidRPr="00503009">
        <w:t xml:space="preserve">The Main Rent is </w:t>
      </w:r>
      <w:r w:rsidRPr="00503009">
        <w:t>not payable for any period before the Rent Commencement Date and the Insurance Rent</w:t>
      </w:r>
      <w:r w:rsidR="00AA044E">
        <w:t xml:space="preserve"> </w:t>
      </w:r>
      <w:r w:rsidRPr="00503009">
        <w:t>and the Service Charge are not payable for any period before the Ancillary Rent Commencement Date.</w:t>
      </w:r>
    </w:p>
    <w:p w14:paraId="0364E110" w14:textId="57057331" w:rsidR="00DA1639" w:rsidRPr="00503009" w:rsidRDefault="007731B9"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0364E111" w14:textId="075111C9" w:rsidR="00DA1639" w:rsidRPr="00503009" w:rsidRDefault="007731B9"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0364E112" w14:textId="77777777" w:rsidR="00DA1639" w:rsidRPr="00503009" w:rsidRDefault="007731B9"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0364E113" w14:textId="77777777" w:rsidR="00DA1639" w:rsidRPr="00503009" w:rsidRDefault="007731B9" w:rsidP="00984F4F">
      <w:pPr>
        <w:pStyle w:val="SHHeading2"/>
      </w:pPr>
      <w:r w:rsidRPr="00503009">
        <w:t>The Tenant must not make any legal or equitable deduction, set-off or counterclaim from any payment due under this Lease unless required to do so by law.</w:t>
      </w:r>
    </w:p>
    <w:p w14:paraId="0364E114" w14:textId="6F8FAB79" w:rsidR="00DA1639" w:rsidRPr="00503009" w:rsidRDefault="007731B9" w:rsidP="00984F4F">
      <w:pPr>
        <w:pStyle w:val="SHHeading1"/>
      </w:pPr>
      <w:bookmarkStart w:id="22" w:name="_Toc256000003"/>
      <w:bookmarkStart w:id="23" w:name="_Toc536773066"/>
      <w:r w:rsidRPr="00503009">
        <w:t>TENANT</w:t>
      </w:r>
      <w:r>
        <w:t>’</w:t>
      </w:r>
      <w:r w:rsidRPr="00503009">
        <w:t>S OBLIGATIONS</w:t>
      </w:r>
      <w:bookmarkEnd w:id="22"/>
      <w:bookmarkEnd w:id="23"/>
    </w:p>
    <w:p w14:paraId="0364E115" w14:textId="77777777" w:rsidR="00DA1639" w:rsidRPr="00503009" w:rsidRDefault="007731B9"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0364E116" w14:textId="77777777" w:rsidR="00DA1639" w:rsidRPr="00503009" w:rsidRDefault="007731B9" w:rsidP="00984F4F">
      <w:pPr>
        <w:pStyle w:val="SHParagraph2"/>
      </w:pPr>
      <w:r w:rsidRPr="00503009">
        <w:t xml:space="preserve">The </w:t>
      </w:r>
      <w:r w:rsidRPr="00503009">
        <w:t>Tenant must pay the Main Rent when due.</w:t>
      </w:r>
    </w:p>
    <w:p w14:paraId="0364E117" w14:textId="77777777" w:rsidR="00DA1639" w:rsidRPr="00503009" w:rsidRDefault="007731B9" w:rsidP="00984F4F">
      <w:pPr>
        <w:pStyle w:val="SHHeading22ndStyle"/>
      </w:pPr>
      <w:bookmarkStart w:id="27" w:name="_Toc256000005"/>
      <w:bookmarkStart w:id="28" w:name="_Toc536773068"/>
      <w:r w:rsidRPr="00503009">
        <w:t>Outgoings</w:t>
      </w:r>
      <w:bookmarkEnd w:id="27"/>
      <w:bookmarkEnd w:id="28"/>
    </w:p>
    <w:p w14:paraId="0364E118" w14:textId="77777777" w:rsidR="00DA1639" w:rsidRPr="00503009" w:rsidRDefault="007731B9" w:rsidP="00984F4F">
      <w:pPr>
        <w:pStyle w:val="SHHeading3"/>
      </w:pPr>
      <w:r w:rsidRPr="00503009">
        <w:t>The Tenant must pay all Outgoings when demanded.</w:t>
      </w:r>
    </w:p>
    <w:p w14:paraId="0364E119" w14:textId="77777777" w:rsidR="00DA1639" w:rsidRPr="00503009" w:rsidRDefault="007731B9"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4"/>
      </w:r>
    </w:p>
    <w:p w14:paraId="0364E11A" w14:textId="77777777" w:rsidR="00DA1639" w:rsidRPr="00503009" w:rsidRDefault="007731B9"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0364E11B" w14:textId="6E3CA772" w:rsidR="00DA1639" w:rsidRPr="00503009" w:rsidRDefault="007731B9"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364E11C" w14:textId="77777777" w:rsidR="00DA1639" w:rsidRPr="00503009" w:rsidRDefault="007731B9"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0364E11D" w14:textId="77777777" w:rsidR="00DA1639" w:rsidRPr="00503009" w:rsidRDefault="007731B9" w:rsidP="00984F4F">
      <w:pPr>
        <w:pStyle w:val="SHHeading3"/>
      </w:pPr>
      <w:r w:rsidRPr="00503009">
        <w:t>The Tenant must pay:</w:t>
      </w:r>
    </w:p>
    <w:p w14:paraId="0364E11E" w14:textId="3E825B56" w:rsidR="00DA1639" w:rsidRPr="00503009" w:rsidRDefault="007731B9" w:rsidP="00984F4F">
      <w:pPr>
        <w:pStyle w:val="SHHeading4"/>
      </w:pPr>
      <w:r w:rsidRPr="00503009">
        <w:t xml:space="preserve">VAT on any consideration in respect of a VAT Supply to the </w:t>
      </w:r>
      <w:r w:rsidRPr="00503009">
        <w:t>Tenant by the Landlord at the same time as the consideration is paid</w:t>
      </w:r>
      <w:r>
        <w:t>; and</w:t>
      </w:r>
    </w:p>
    <w:p w14:paraId="0364E11F" w14:textId="77777777" w:rsidR="00DA1639" w:rsidRPr="00503009" w:rsidRDefault="007731B9"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0364E120" w14:textId="6B80F45F" w:rsidR="00DA1639" w:rsidRPr="00503009" w:rsidRDefault="007731B9" w:rsidP="00984F4F">
      <w:pPr>
        <w:pStyle w:val="SHHeading3"/>
      </w:pPr>
      <w:r w:rsidRPr="00503009">
        <w:t>The Tenant must not do anything that would result in the disapplication of the option to tax in respect of the Landlord</w:t>
      </w:r>
      <w:r>
        <w:t>’</w:t>
      </w:r>
      <w:r w:rsidRPr="00503009">
        <w:t>s interest in the Building.</w:t>
      </w:r>
    </w:p>
    <w:p w14:paraId="0364E121" w14:textId="77777777" w:rsidR="00DA1639" w:rsidRPr="00503009" w:rsidRDefault="007731B9"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0364E122" w14:textId="7DD6A8D5" w:rsidR="00DA1639" w:rsidRPr="00503009" w:rsidRDefault="007731B9"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lastRenderedPageBreak/>
        <w:t>Interest will be payable at the Interest Rate for the period starting on the due date (or date of demand) and ending on the date of payment.</w:t>
      </w:r>
    </w:p>
    <w:p w14:paraId="0364E123" w14:textId="77777777" w:rsidR="00DA1639" w:rsidRPr="00503009" w:rsidRDefault="007731B9"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35"/>
      </w:r>
    </w:p>
    <w:p w14:paraId="0364E124" w14:textId="7F18B391" w:rsidR="00DA1639" w:rsidRPr="00503009" w:rsidRDefault="007731B9"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0364E125" w14:textId="2EE8A975" w:rsidR="00DA1639" w:rsidRPr="00503009" w:rsidRDefault="007731B9"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40"/>
    </w:p>
    <w:p w14:paraId="0364E126" w14:textId="79767086" w:rsidR="00DA1639" w:rsidRPr="00503009" w:rsidRDefault="007731B9"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0364E127" w14:textId="77777777" w:rsidR="00DD0D18" w:rsidRPr="00503009" w:rsidRDefault="007731B9"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0364E128" w14:textId="77777777" w:rsidR="00DA1639" w:rsidRPr="00503009" w:rsidRDefault="007731B9" w:rsidP="00984F4F">
      <w:pPr>
        <w:pStyle w:val="SHHeading22ndStyle"/>
      </w:pPr>
      <w:bookmarkStart w:id="42" w:name="_Toc256000010"/>
      <w:bookmarkStart w:id="43" w:name="_Toc536773073"/>
      <w:r w:rsidRPr="00503009">
        <w:t>Third party indemnity</w:t>
      </w:r>
      <w:bookmarkEnd w:id="42"/>
      <w:r>
        <w:rPr>
          <w:rStyle w:val="FootnoteReference"/>
          <w:b/>
        </w:rPr>
        <w:footnoteReference w:id="36"/>
      </w:r>
      <w:bookmarkEnd w:id="43"/>
    </w:p>
    <w:p w14:paraId="0364E129" w14:textId="79CD23D5" w:rsidR="00DA1639" w:rsidRPr="00503009" w:rsidRDefault="007731B9"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0364E12A" w14:textId="2E44AD61" w:rsidR="00DA1639" w:rsidRPr="00503009" w:rsidRDefault="007731B9" w:rsidP="00984F4F">
      <w:pPr>
        <w:pStyle w:val="SHHeading4"/>
      </w:pPr>
      <w:r w:rsidRPr="00503009">
        <w:t>the state and condition of the Premises or the Tenant</w:t>
      </w:r>
      <w:r>
        <w:t>’</w:t>
      </w:r>
      <w:r w:rsidRPr="00503009">
        <w:t>s use of them;</w:t>
      </w:r>
    </w:p>
    <w:p w14:paraId="0364E12B" w14:textId="1DAA7057" w:rsidR="00DA1639" w:rsidRPr="00503009" w:rsidRDefault="007731B9" w:rsidP="00984F4F">
      <w:pPr>
        <w:pStyle w:val="SHHeading4"/>
      </w:pPr>
      <w:r w:rsidRPr="00503009">
        <w:t xml:space="preserve">the exercise of the </w:t>
      </w:r>
      <w:r w:rsidRPr="00503009">
        <w:t>Tenant</w:t>
      </w:r>
      <w:r>
        <w:t>’</w:t>
      </w:r>
      <w:r w:rsidRPr="00503009">
        <w:t>s rights</w:t>
      </w:r>
      <w:r>
        <w:t>; or</w:t>
      </w:r>
    </w:p>
    <w:p w14:paraId="0364E12C" w14:textId="77777777" w:rsidR="00DA1639" w:rsidRPr="00503009" w:rsidRDefault="007731B9" w:rsidP="00984F4F">
      <w:pPr>
        <w:pStyle w:val="SHHeading4"/>
      </w:pPr>
      <w:r w:rsidRPr="00503009">
        <w:t>the carrying out of any Permitted Works.</w:t>
      </w:r>
    </w:p>
    <w:p w14:paraId="0364E12D" w14:textId="5942A8C5" w:rsidR="00DA1639" w:rsidRPr="00503009" w:rsidRDefault="007731B9"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0364E12E" w14:textId="77777777" w:rsidR="00DA1639" w:rsidRPr="00503009" w:rsidRDefault="007731B9" w:rsidP="00984F4F">
      <w:pPr>
        <w:pStyle w:val="SHHeading4"/>
      </w:pPr>
      <w:r w:rsidRPr="00503009">
        <w:t>give formal notice to the Tenant of the claim as soon as reasonably practicable after receiving notice of it;</w:t>
      </w:r>
    </w:p>
    <w:p w14:paraId="0364E12F" w14:textId="3F5FD243" w:rsidR="00DA1639" w:rsidRPr="00503009" w:rsidRDefault="007731B9"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0364E130" w14:textId="758F0993" w:rsidR="00DA1639" w:rsidRPr="00503009" w:rsidRDefault="007731B9" w:rsidP="00984F4F">
      <w:pPr>
        <w:pStyle w:val="SHHeading4"/>
      </w:pPr>
      <w:r w:rsidRPr="00503009">
        <w:t>mitigate its loss (at the Tenant</w:t>
      </w:r>
      <w:r>
        <w:t>’</w:t>
      </w:r>
      <w:r w:rsidRPr="00503009">
        <w:t>s cost) where it is reasonable for the Landlord to do so.</w:t>
      </w:r>
    </w:p>
    <w:p w14:paraId="0364E131" w14:textId="77777777" w:rsidR="00DA1639" w:rsidRPr="00503009" w:rsidRDefault="007731B9"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0364E132" w14:textId="673AEF7A" w:rsidR="00DA1639" w:rsidRPr="00503009" w:rsidRDefault="007731B9"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7731B9">
        <w:rPr>
          <w:b/>
        </w:rPr>
        <w:t>Schedule 4</w:t>
      </w:r>
      <w:r>
        <w:rPr>
          <w:b/>
        </w:rPr>
        <w:fldChar w:fldCharType="end"/>
      </w:r>
      <w:r w:rsidRPr="00503009">
        <w:t>.</w:t>
      </w:r>
    </w:p>
    <w:p w14:paraId="0364E133" w14:textId="77777777" w:rsidR="00DA1639" w:rsidRPr="00503009" w:rsidRDefault="007731B9"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0364E134" w14:textId="77777777" w:rsidR="00DA1639" w:rsidRPr="00503009" w:rsidRDefault="007731B9" w:rsidP="00984F4F">
      <w:pPr>
        <w:pStyle w:val="SHHeading3"/>
      </w:pPr>
      <w:bookmarkStart w:id="51" w:name="_Ref188953520"/>
      <w:bookmarkStart w:id="52" w:name="_Ref322090348"/>
      <w:r w:rsidRPr="00503009">
        <w:t>The Tenant must:</w:t>
      </w:r>
      <w:bookmarkEnd w:id="51"/>
    </w:p>
    <w:bookmarkEnd w:id="52"/>
    <w:p w14:paraId="0364E135" w14:textId="77777777" w:rsidR="00DA1639" w:rsidRPr="00503009" w:rsidRDefault="007731B9" w:rsidP="00984F4F">
      <w:pPr>
        <w:pStyle w:val="SHHeading4"/>
      </w:pPr>
      <w:r w:rsidRPr="00503009">
        <w:lastRenderedPageBreak/>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7"/>
      </w:r>
    </w:p>
    <w:p w14:paraId="0364E136" w14:textId="03FBA97C" w:rsidR="00DA1639" w:rsidRPr="00503009" w:rsidRDefault="007731B9" w:rsidP="00984F4F">
      <w:pPr>
        <w:pStyle w:val="SHHeading4"/>
      </w:pPr>
      <w:r w:rsidRPr="00503009">
        <w:t xml:space="preserve">keep all Conducting Media, plant, equipment or fixtures forming part of the Premises </w:t>
      </w:r>
      <w:r>
        <w:t>[</w:t>
      </w:r>
      <w:r w:rsidRPr="00503009">
        <w:t xml:space="preserve">(or that </w:t>
      </w:r>
      <w:r w:rsidRPr="00503009">
        <w:t>exclusively serve them)</w:t>
      </w:r>
      <w:r>
        <w:rPr>
          <w:rStyle w:val="FootnoteReference"/>
        </w:rPr>
        <w:footnoteReference w:id="38"/>
      </w:r>
      <w:r>
        <w:t>]</w:t>
      </w:r>
      <w:r w:rsidR="00AA044E">
        <w:t xml:space="preserve"> </w:t>
      </w:r>
      <w:r w:rsidRPr="00503009">
        <w:t>and any External Works properly maintained and in good working order in accordance with good industry practice</w:t>
      </w:r>
      <w:r>
        <w:t>; and</w:t>
      </w:r>
    </w:p>
    <w:p w14:paraId="0364E137" w14:textId="77777777" w:rsidR="00DA1639" w:rsidRPr="00503009" w:rsidRDefault="007731B9"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9"/>
      </w:r>
      <w:r>
        <w:t>]</w:t>
      </w:r>
      <w:r w:rsidR="00AA044E">
        <w:t xml:space="preserve"> </w:t>
      </w:r>
      <w:r w:rsidRPr="00503009">
        <w:t>and any External Works with items of equivalent or better quality.</w:t>
      </w:r>
    </w:p>
    <w:p w14:paraId="0364E138" w14:textId="77777777" w:rsidR="00DA1639" w:rsidRPr="00503009" w:rsidRDefault="007731B9"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0364E139" w14:textId="77777777" w:rsidR="00DA1639" w:rsidRPr="00503009" w:rsidRDefault="007731B9" w:rsidP="00984F4F">
      <w:pPr>
        <w:pStyle w:val="SHHeading3"/>
      </w:pPr>
      <w:r w:rsidRPr="00503009">
        <w:t>The Tenant must decorate the Premises as and when necessary and in the final six months of the Term.</w:t>
      </w:r>
    </w:p>
    <w:p w14:paraId="0364E13A" w14:textId="7823952A" w:rsidR="00503009" w:rsidRPr="00503009" w:rsidRDefault="007731B9"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0364E13B" w14:textId="4DB3A201" w:rsidR="00503009" w:rsidRPr="00503009" w:rsidRDefault="00AD3232" w:rsidP="00503009">
      <w:pPr>
        <w:pStyle w:val="SHHeading4"/>
      </w:pPr>
      <w:r w:rsidRPr="00503009">
        <w:t>any part of the Premises</w:t>
      </w:r>
      <w:r w:rsidR="007731B9">
        <w:t>; or</w:t>
      </w:r>
    </w:p>
    <w:p w14:paraId="0364E13C" w14:textId="77777777" w:rsidR="00503009" w:rsidRPr="00503009" w:rsidRDefault="007731B9" w:rsidP="00503009">
      <w:pPr>
        <w:pStyle w:val="SHHeading4"/>
      </w:pPr>
      <w:r w:rsidRPr="00503009">
        <w:t>any External Works</w:t>
      </w:r>
      <w:r>
        <w:t>,</w:t>
      </w:r>
    </w:p>
    <w:p w14:paraId="0364E13D" w14:textId="77777777" w:rsidR="00B667AC" w:rsidRPr="00503009" w:rsidRDefault="007731B9"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0"/>
      </w:r>
      <w:r>
        <w:t>]</w:t>
      </w:r>
    </w:p>
    <w:p w14:paraId="0364E13E" w14:textId="419BF6F7" w:rsidR="00DA1639" w:rsidRPr="00503009" w:rsidRDefault="007731B9"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0364E13F" w14:textId="77777777" w:rsidR="00935144" w:rsidRPr="00503009" w:rsidRDefault="007731B9" w:rsidP="00984F4F">
      <w:pPr>
        <w:pStyle w:val="SHHeading4"/>
      </w:pPr>
      <w:r w:rsidRPr="00503009">
        <w:t>damage by any Insured Risk, except to the extent that:</w:t>
      </w:r>
    </w:p>
    <w:p w14:paraId="0364E140" w14:textId="0D9D9850" w:rsidR="00935144" w:rsidRPr="00503009" w:rsidRDefault="007731B9"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7731B9">
        <w:rPr>
          <w:b/>
        </w:rPr>
        <w:t>Schedule 4</w:t>
      </w:r>
      <w:r>
        <w:rPr>
          <w:b/>
        </w:rPr>
        <w:fldChar w:fldCharType="end"/>
      </w:r>
      <w:r>
        <w:t>; or</w:t>
      </w:r>
    </w:p>
    <w:p w14:paraId="0364E141" w14:textId="446B0FA1" w:rsidR="00DA1639" w:rsidRPr="00503009" w:rsidRDefault="007731B9" w:rsidP="00935144">
      <w:pPr>
        <w:pStyle w:val="SHHeading5"/>
      </w:pPr>
      <w:r w:rsidRPr="00503009">
        <w:t>it is to the Excluded Tenant</w:t>
      </w:r>
      <w:r>
        <w:t>’</w:t>
      </w:r>
      <w:r w:rsidRPr="00503009">
        <w:t>s Works</w:t>
      </w:r>
      <w:r>
        <w:t>; and</w:t>
      </w:r>
    </w:p>
    <w:p w14:paraId="0364E142" w14:textId="77777777" w:rsidR="00DA1639" w:rsidRPr="00503009" w:rsidRDefault="007731B9" w:rsidP="00984F4F">
      <w:pPr>
        <w:pStyle w:val="SHHeading4"/>
      </w:pPr>
      <w:r w:rsidRPr="00503009">
        <w:t xml:space="preserve">damage by any </w:t>
      </w:r>
      <w:r w:rsidRPr="00503009">
        <w:t>Uninsured Risk.</w:t>
      </w:r>
    </w:p>
    <w:p w14:paraId="0364E143" w14:textId="77777777" w:rsidR="00DA1639" w:rsidRPr="00503009" w:rsidRDefault="007731B9"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0364E144" w14:textId="77777777" w:rsidR="00DA1639" w:rsidRPr="00503009" w:rsidRDefault="007731B9" w:rsidP="00984F4F">
      <w:pPr>
        <w:pStyle w:val="SHHeading3"/>
      </w:pPr>
      <w:r w:rsidRPr="00503009">
        <w:t>The Tenant must allow the Landlord to enter and inspect the Premises.</w:t>
      </w:r>
    </w:p>
    <w:p w14:paraId="0364E145" w14:textId="68025E78" w:rsidR="00DA1639" w:rsidRPr="00503009" w:rsidRDefault="007731B9" w:rsidP="00984F4F">
      <w:pPr>
        <w:pStyle w:val="SHHeading3"/>
      </w:pPr>
      <w:bookmarkStart w:id="60" w:name="_Ref358201571"/>
      <w:r w:rsidRPr="00503009">
        <w:t>If the Landlord requires the Tenant to remedy any breach of the Tenant</w:t>
      </w:r>
      <w:r>
        <w:t>’</w:t>
      </w:r>
      <w:r w:rsidRPr="00503009">
        <w:t xml:space="preserve">s obligations regarding the state and condition of the Premises or to remove any unauthorised </w:t>
      </w:r>
      <w:r w:rsidRPr="00503009">
        <w:lastRenderedPageBreak/>
        <w:t>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0364E146" w14:textId="138CC92D" w:rsidR="00DA1639" w:rsidRPr="00503009" w:rsidRDefault="007731B9"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0364E147" w14:textId="77777777" w:rsidR="00DA1639" w:rsidRPr="00503009" w:rsidRDefault="007731B9"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0364E148" w14:textId="0FBAA179" w:rsidR="00DA1639" w:rsidRPr="00503009" w:rsidRDefault="007731B9"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0364E149" w14:textId="77777777" w:rsidR="00463B1B" w:rsidRPr="00503009" w:rsidRDefault="007731B9"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w:t>
      </w:r>
      <w:r w:rsidRPr="00503009">
        <w:t xml:space="preserve"> Management Systems</w:t>
      </w:r>
      <w:r>
        <w:t>]</w:t>
      </w:r>
      <w:r w:rsidRPr="00503009">
        <w:t>.</w:t>
      </w:r>
    </w:p>
    <w:p w14:paraId="0364E14A" w14:textId="58410389" w:rsidR="00DA1639" w:rsidRPr="00503009" w:rsidRDefault="007731B9" w:rsidP="00984F4F">
      <w:pPr>
        <w:pStyle w:val="SHHeading3"/>
      </w:pPr>
      <w:r w:rsidRPr="00503009">
        <w:t>The Tenant may, with the Landlord</w:t>
      </w:r>
      <w:r>
        <w:t>’</w:t>
      </w:r>
      <w:r w:rsidRPr="00503009">
        <w:t>s consent, carry out works to the Premises to install, alter or remove the shop front.</w:t>
      </w:r>
    </w:p>
    <w:p w14:paraId="0364E14B" w14:textId="715D10CF" w:rsidR="00DA1639" w:rsidRPr="00503009" w:rsidRDefault="007731B9"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1"/>
      </w:r>
      <w:r>
        <w:t>]</w:t>
      </w:r>
    </w:p>
    <w:p w14:paraId="0364E14C" w14:textId="260ACC96" w:rsidR="00DA1639" w:rsidRPr="00503009" w:rsidRDefault="007731B9" w:rsidP="00984F4F">
      <w:pPr>
        <w:pStyle w:val="SHHeading3"/>
      </w:pPr>
      <w:r>
        <w:t>[</w:t>
      </w:r>
      <w:bookmarkStart w:id="65" w:name="_Ref498958301"/>
      <w:r w:rsidRPr="00503009">
        <w:t>The Tenant may, with the Landlord</w:t>
      </w:r>
      <w:r>
        <w:t>’</w:t>
      </w:r>
      <w:r w:rsidRPr="00503009">
        <w:t>s consent, carry out works outside the Premises:</w:t>
      </w:r>
      <w:bookmarkEnd w:id="65"/>
    </w:p>
    <w:p w14:paraId="0364E14D" w14:textId="097DAFA5" w:rsidR="00DA1639" w:rsidRPr="00503009" w:rsidRDefault="007731B9"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0364E14E" w14:textId="48C1D01A" w:rsidR="00DA1639" w:rsidRPr="00503009" w:rsidRDefault="007731B9"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0364E14F" w14:textId="061B15F1" w:rsidR="00DA1639" w:rsidRPr="00503009" w:rsidRDefault="007731B9" w:rsidP="00984F4F">
      <w:pPr>
        <w:pStyle w:val="SHHeading3"/>
      </w:pPr>
      <w:r w:rsidRPr="00503009">
        <w:t>The Tenant may install, alter and remove tenant</w:t>
      </w:r>
      <w:r>
        <w:t>’</w:t>
      </w:r>
      <w:r w:rsidRPr="00503009">
        <w:t>s fixtures</w:t>
      </w:r>
      <w:r>
        <w:rPr>
          <w:rStyle w:val="FootnoteReference"/>
        </w:rPr>
        <w:footnoteReference w:id="4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0364E150" w14:textId="536BB361" w:rsidR="00DA1639" w:rsidRPr="00503009" w:rsidRDefault="007731B9"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7731B9">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3"/>
      </w:r>
    </w:p>
    <w:p w14:paraId="0364E151" w14:textId="5E79A046" w:rsidR="00DA1639" w:rsidRPr="00503009" w:rsidRDefault="007731B9" w:rsidP="00984F4F">
      <w:pPr>
        <w:pStyle w:val="SHHeading3"/>
      </w:pPr>
      <w:bookmarkStart w:id="69" w:name="_Ref358201841"/>
      <w:r w:rsidRPr="00503009">
        <w:lastRenderedPageBreak/>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7731B9">
        <w:rPr>
          <w:b/>
        </w:rPr>
        <w:t>Schedule 6</w:t>
      </w:r>
      <w:r>
        <w:rPr>
          <w:b/>
        </w:rPr>
        <w:fldChar w:fldCharType="end"/>
      </w:r>
      <w:r w:rsidRPr="00503009">
        <w:t xml:space="preserve"> when giving its consent.</w:t>
      </w:r>
      <w:bookmarkEnd w:id="69"/>
    </w:p>
    <w:p w14:paraId="0364E152" w14:textId="77777777" w:rsidR="00DA1639" w:rsidRPr="00503009" w:rsidRDefault="007731B9"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0364E153" w14:textId="77777777" w:rsidR="00DA1639" w:rsidRPr="00503009" w:rsidRDefault="007731B9" w:rsidP="00984F4F">
      <w:pPr>
        <w:pStyle w:val="SHHeading22ndStyle"/>
      </w:pPr>
      <w:bookmarkStart w:id="72" w:name="_Toc256000015"/>
      <w:bookmarkStart w:id="73" w:name="_Toc536773078"/>
      <w:r w:rsidRPr="00503009">
        <w:t>Signs and advertisements</w:t>
      </w:r>
      <w:bookmarkEnd w:id="72"/>
      <w:bookmarkEnd w:id="68"/>
      <w:bookmarkEnd w:id="73"/>
    </w:p>
    <w:p w14:paraId="0364E154" w14:textId="77777777" w:rsidR="00DA1639" w:rsidRPr="00503009" w:rsidRDefault="007731B9" w:rsidP="00984F4F">
      <w:pPr>
        <w:pStyle w:val="SHHeading3"/>
      </w:pPr>
      <w:r w:rsidRPr="00503009">
        <w:t>The Tenant must not display any signs or advertisements on the Premises other than:</w:t>
      </w:r>
    </w:p>
    <w:p w14:paraId="0364E155" w14:textId="77777777" w:rsidR="00DA1639" w:rsidRPr="00503009" w:rsidRDefault="007731B9" w:rsidP="00984F4F">
      <w:pPr>
        <w:pStyle w:val="SHHeading4"/>
      </w:pPr>
      <w:r w:rsidRPr="00503009">
        <w:t>signs approved by the Landlord;</w:t>
      </w:r>
    </w:p>
    <w:p w14:paraId="0364E156" w14:textId="6898FD00" w:rsidR="00DA1639" w:rsidRPr="00503009" w:rsidRDefault="007731B9" w:rsidP="00984F4F">
      <w:pPr>
        <w:pStyle w:val="SHHeading4"/>
      </w:pPr>
      <w:r w:rsidRPr="00503009">
        <w:t>normal trade signs displayed from within the Premises</w:t>
      </w:r>
      <w:r>
        <w:t>; or</w:t>
      </w:r>
    </w:p>
    <w:p w14:paraId="0364E157" w14:textId="331B7FB8" w:rsidR="00DA1639" w:rsidRPr="00503009" w:rsidRDefault="007731B9"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0364E158" w14:textId="77777777" w:rsidR="00DA1639" w:rsidRPr="00503009" w:rsidRDefault="007731B9" w:rsidP="00984F4F">
      <w:pPr>
        <w:pStyle w:val="SHHeading3"/>
      </w:pPr>
      <w:r w:rsidRPr="00503009">
        <w:t>The Tenant must maintain either the visibility of the shop interior from the shop front or a window display in keeping with good retailing practice.</w:t>
      </w:r>
    </w:p>
    <w:p w14:paraId="0364E159" w14:textId="77777777" w:rsidR="00DA1639" w:rsidRPr="00503009" w:rsidRDefault="007731B9"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0364E15A" w14:textId="77777777" w:rsidR="00DA1639" w:rsidRPr="00503009" w:rsidRDefault="007731B9"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0364E15B" w14:textId="77777777" w:rsidR="00DA1639" w:rsidRPr="00503009" w:rsidRDefault="007731B9" w:rsidP="00984F4F">
      <w:pPr>
        <w:pStyle w:val="SHHeading3"/>
      </w:pPr>
      <w:bookmarkStart w:id="77" w:name="_Ref322090480"/>
      <w:r w:rsidRPr="00503009">
        <w:t xml:space="preserve">By the </w:t>
      </w:r>
      <w:r w:rsidRPr="00503009">
        <w:t>End Date the Tenant must have removed:</w:t>
      </w:r>
      <w:bookmarkEnd w:id="77"/>
    </w:p>
    <w:p w14:paraId="0364E15C" w14:textId="24AE5B7A" w:rsidR="00DA1639" w:rsidRPr="00503009" w:rsidRDefault="007731B9" w:rsidP="00984F4F">
      <w:pPr>
        <w:pStyle w:val="SHHeading4"/>
      </w:pPr>
      <w:r w:rsidRPr="00503009">
        <w:t>all tenant</w:t>
      </w:r>
      <w:r>
        <w:t>’</w:t>
      </w:r>
      <w:r w:rsidRPr="00503009">
        <w:t>s and trade fixtures and loose contents from the Premises;</w:t>
      </w:r>
    </w:p>
    <w:p w14:paraId="0364E15D" w14:textId="77777777" w:rsidR="00DA1639" w:rsidRPr="00503009" w:rsidRDefault="007731B9" w:rsidP="00984F4F">
      <w:pPr>
        <w:pStyle w:val="SHHeading4"/>
      </w:pPr>
      <w:r w:rsidRPr="00503009">
        <w:t>all Electronic Communications Apparatus and apparatus relating to Wireless Data Services installed by the Tenant or any undertenant at the Premises;</w:t>
      </w:r>
    </w:p>
    <w:p w14:paraId="0364E15E" w14:textId="77777777" w:rsidR="00DA1639" w:rsidRPr="00503009" w:rsidRDefault="007731B9" w:rsidP="00984F4F">
      <w:pPr>
        <w:pStyle w:val="SHHeading4"/>
      </w:pPr>
      <w:r w:rsidRPr="00503009">
        <w:t>all signage installed by the Tenant or any undertenant at the Premises</w:t>
      </w:r>
      <w:r w:rsidR="00AA044E">
        <w:t xml:space="preserve"> </w:t>
      </w:r>
      <w:r w:rsidRPr="00503009">
        <w:t>or elsewhere on the Building;</w:t>
      </w:r>
    </w:p>
    <w:p w14:paraId="0364E15F" w14:textId="5B50DCAC" w:rsidR="00DA1639" w:rsidRPr="00503009" w:rsidRDefault="007731B9"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0364E160" w14:textId="7B49F431" w:rsidR="00DA1639" w:rsidRPr="00503009" w:rsidRDefault="007731B9" w:rsidP="00984F4F">
      <w:pPr>
        <w:pStyle w:val="SHHeading4"/>
      </w:pPr>
      <w:r w:rsidRPr="00503009">
        <w:t>without affecting any other Landlord</w:t>
      </w:r>
      <w:r>
        <w:t>’</w:t>
      </w:r>
      <w:r w:rsidRPr="00503009">
        <w:t>s rights, any works that have been carried out in breach of any obligation in this Lease.</w:t>
      </w:r>
    </w:p>
    <w:p w14:paraId="0364E161" w14:textId="4716AA51" w:rsidR="00DA1639" w:rsidRPr="00503009" w:rsidRDefault="007731B9" w:rsidP="00984F4F">
      <w:pPr>
        <w:pStyle w:val="SHHeading3"/>
      </w:pPr>
      <w:bookmarkStart w:id="80" w:name="_Ref322091675"/>
      <w:r w:rsidRPr="00503009">
        <w:t>The Tenant must make good all damage to the Premises or the Building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0364E162" w14:textId="77777777" w:rsidR="00DA1639" w:rsidRPr="00503009" w:rsidRDefault="007731B9" w:rsidP="00984F4F">
      <w:pPr>
        <w:pStyle w:val="SHHeading3"/>
      </w:pPr>
      <w:r w:rsidRPr="00503009">
        <w:t>At the End Date the Tenant must:</w:t>
      </w:r>
    </w:p>
    <w:p w14:paraId="0364E163" w14:textId="65236D3C" w:rsidR="00DA1639" w:rsidRPr="00503009" w:rsidRDefault="007731B9"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4"/>
      </w:r>
    </w:p>
    <w:p w14:paraId="0364E164" w14:textId="72E72D42" w:rsidR="00DA1639" w:rsidRPr="00503009" w:rsidRDefault="007731B9" w:rsidP="00984F4F">
      <w:pPr>
        <w:pStyle w:val="SHHeading4"/>
      </w:pPr>
      <w:r w:rsidRPr="00503009">
        <w:lastRenderedPageBreak/>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5"/>
      </w:r>
      <w:r>
        <w:t>]; and</w:t>
      </w:r>
    </w:p>
    <w:p w14:paraId="0364E165" w14:textId="77777777" w:rsidR="00DA1639" w:rsidRPr="00503009" w:rsidRDefault="007731B9"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0364E166" w14:textId="77777777" w:rsidR="00DA1639" w:rsidRPr="00503009" w:rsidRDefault="007731B9" w:rsidP="00984F4F">
      <w:pPr>
        <w:pStyle w:val="SHHeading3"/>
      </w:pPr>
      <w:r w:rsidRPr="00503009">
        <w:t>If the Tenant has not removed all of its property from the Premises by the End Date:</w:t>
      </w:r>
    </w:p>
    <w:p w14:paraId="0364E167" w14:textId="152DB909" w:rsidR="00DA1639" w:rsidRPr="00503009" w:rsidRDefault="007731B9"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0364E168" w14:textId="4F79427F" w:rsidR="00DA1639" w:rsidRPr="00503009" w:rsidRDefault="007731B9"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0364E169" w14:textId="77777777" w:rsidR="00DA1639" w:rsidRPr="00503009" w:rsidRDefault="007731B9" w:rsidP="00984F4F">
      <w:pPr>
        <w:pStyle w:val="SHHeading4"/>
      </w:pPr>
      <w:r w:rsidRPr="00503009">
        <w:t>the Landlord must pay to the Tenant the proceeds of the disposal after deducting the costs of transportation, storage and disposal incurred by the Landlord.</w:t>
      </w:r>
    </w:p>
    <w:p w14:paraId="0364E16A" w14:textId="77777777" w:rsidR="00DA1639" w:rsidRPr="00503009" w:rsidRDefault="007731B9" w:rsidP="00984F4F">
      <w:pPr>
        <w:pStyle w:val="SHHeading22ndStyle"/>
      </w:pPr>
      <w:bookmarkStart w:id="81" w:name="_Toc256000017"/>
      <w:bookmarkStart w:id="82" w:name="_Toc536773080"/>
      <w:r w:rsidRPr="00503009">
        <w:t>User</w:t>
      </w:r>
      <w:bookmarkEnd w:id="81"/>
      <w:r>
        <w:rPr>
          <w:rStyle w:val="FootnoteReference"/>
          <w:b/>
        </w:rPr>
        <w:footnoteReference w:id="46"/>
      </w:r>
      <w:bookmarkEnd w:id="82"/>
    </w:p>
    <w:p w14:paraId="0364E16B" w14:textId="77777777" w:rsidR="00DA1639" w:rsidRPr="00503009" w:rsidRDefault="007731B9" w:rsidP="00984F4F">
      <w:pPr>
        <w:pStyle w:val="SHHeading3"/>
      </w:pPr>
      <w:r w:rsidRPr="00503009">
        <w:t>The Tenant must not use the Premises other than for the Permitted Use.</w:t>
      </w:r>
      <w:r>
        <w:rPr>
          <w:rStyle w:val="FootnoteReference"/>
        </w:rPr>
        <w:footnoteReference w:id="47"/>
      </w:r>
    </w:p>
    <w:p w14:paraId="0364E16C" w14:textId="77777777" w:rsidR="00DA1639" w:rsidRPr="00503009" w:rsidRDefault="007731B9" w:rsidP="00984F4F">
      <w:pPr>
        <w:pStyle w:val="SHHeading3"/>
      </w:pPr>
      <w:r w:rsidRPr="00503009">
        <w:t>The Tenant must not use the Premises:</w:t>
      </w:r>
    </w:p>
    <w:p w14:paraId="0364E16D" w14:textId="77777777" w:rsidR="00DA1639" w:rsidRPr="00503009" w:rsidRDefault="007731B9" w:rsidP="00984F4F">
      <w:pPr>
        <w:pStyle w:val="SHHeading4"/>
      </w:pPr>
      <w:r w:rsidRPr="00503009">
        <w:t>for any illegal activity;</w:t>
      </w:r>
    </w:p>
    <w:p w14:paraId="0364E16E" w14:textId="77777777" w:rsidR="00DA1639" w:rsidRPr="00503009" w:rsidRDefault="007731B9" w:rsidP="00984F4F">
      <w:pPr>
        <w:pStyle w:val="SHHeading4"/>
      </w:pPr>
      <w:r w:rsidRPr="00503009">
        <w:t>as a betting office, an amusement arcade or in connection with gaming;</w:t>
      </w:r>
    </w:p>
    <w:p w14:paraId="0364E16F" w14:textId="2F73A711" w:rsidR="00DA1639" w:rsidRPr="00503009" w:rsidRDefault="007731B9" w:rsidP="00984F4F">
      <w:pPr>
        <w:pStyle w:val="SHHeading4"/>
      </w:pPr>
      <w:r w:rsidRPr="00503009">
        <w:t>for any political or campaigning purposes or for any sale by auction</w:t>
      </w:r>
      <w:r>
        <w:t>; or</w:t>
      </w:r>
      <w:r>
        <w:rPr>
          <w:rStyle w:val="FootnoteReference"/>
        </w:rPr>
        <w:footnoteReference w:id="48"/>
      </w:r>
    </w:p>
    <w:p w14:paraId="0364E170" w14:textId="77777777" w:rsidR="00DA1639" w:rsidRPr="00503009" w:rsidRDefault="007731B9"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0364E171" w14:textId="77777777" w:rsidR="00DA1639" w:rsidRPr="00503009" w:rsidRDefault="007731B9" w:rsidP="00984F4F">
      <w:pPr>
        <w:pStyle w:val="SHHeading3"/>
      </w:pPr>
      <w:r w:rsidRPr="00503009">
        <w:t>The Tenant must not:</w:t>
      </w:r>
      <w:r>
        <w:rPr>
          <w:rStyle w:val="FootnoteReference"/>
        </w:rPr>
        <w:footnoteReference w:id="49"/>
      </w:r>
    </w:p>
    <w:p w14:paraId="0364E172" w14:textId="77777777" w:rsidR="00DA1639" w:rsidRPr="00503009" w:rsidRDefault="007731B9" w:rsidP="00984F4F">
      <w:pPr>
        <w:pStyle w:val="SHHeading4"/>
      </w:pPr>
      <w:r w:rsidRPr="00503009">
        <w:t xml:space="preserve">keep in the Premises any plant, machinery or equipment </w:t>
      </w:r>
      <w:r w:rsidRPr="00503009">
        <w:t>(except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0364E173" w14:textId="77777777" w:rsidR="00DA1639" w:rsidRPr="00503009" w:rsidRDefault="007731B9" w:rsidP="00984F4F">
      <w:pPr>
        <w:pStyle w:val="SHHeading4"/>
      </w:pPr>
      <w:r w:rsidRPr="00503009">
        <w:lastRenderedPageBreak/>
        <w:t>cause any nuisance or damage to the Landlord</w:t>
      </w:r>
      <w:r w:rsidR="00AA044E">
        <w:t xml:space="preserve"> </w:t>
      </w:r>
      <w:r w:rsidRPr="00503009">
        <w:t>or the other tenants or occupiers of the Building or to the owners, tenants or occupiers of any adjoining premises;</w:t>
      </w:r>
    </w:p>
    <w:p w14:paraId="0364E174" w14:textId="77777777" w:rsidR="00DA1639" w:rsidRPr="00503009" w:rsidRDefault="007731B9" w:rsidP="00984F4F">
      <w:pPr>
        <w:pStyle w:val="SHHeading4"/>
      </w:pPr>
      <w:r w:rsidRPr="00503009">
        <w:t>overload any part of the Premises or the Building or any plant, machinery, equipment or Conducting Media;</w:t>
      </w:r>
    </w:p>
    <w:p w14:paraId="0364E175" w14:textId="77777777" w:rsidR="00E92316" w:rsidRPr="00503009" w:rsidRDefault="007731B9"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w:t>
      </w:r>
      <w:r>
        <w:rPr>
          <w:rStyle w:val="FootnoteReference"/>
        </w:rPr>
        <w:footnoteReference w:id="50"/>
      </w:r>
    </w:p>
    <w:p w14:paraId="0364E176" w14:textId="76B18ECF" w:rsidR="00DA1639" w:rsidRPr="00503009" w:rsidRDefault="007731B9"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0364E177" w14:textId="77777777" w:rsidR="00DA1639" w:rsidRPr="00503009" w:rsidRDefault="007731B9"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or on any adjoining premises.</w:t>
      </w:r>
    </w:p>
    <w:p w14:paraId="0364E178" w14:textId="77777777" w:rsidR="00DA1639" w:rsidRPr="00503009" w:rsidRDefault="007731B9" w:rsidP="00984F4F">
      <w:pPr>
        <w:pStyle w:val="SHHeading3"/>
      </w:pPr>
      <w:r>
        <w:t>[</w:t>
      </w:r>
      <w:r w:rsidRPr="00503009">
        <w:t>The Tenant must comply with any Wireless Policy.</w:t>
      </w:r>
      <w:r>
        <w:rPr>
          <w:rStyle w:val="FootnoteReference"/>
        </w:rPr>
        <w:footnoteReference w:id="51"/>
      </w:r>
      <w:r>
        <w:t>]</w:t>
      </w:r>
    </w:p>
    <w:p w14:paraId="0364E179" w14:textId="04421B19" w:rsidR="00DA1639" w:rsidRPr="00503009" w:rsidRDefault="007731B9"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0364E17A" w14:textId="77777777" w:rsidR="00DA1639" w:rsidRPr="00503009" w:rsidRDefault="007731B9" w:rsidP="00984F4F">
      <w:pPr>
        <w:pStyle w:val="SHHeading3"/>
      </w:pPr>
      <w:r w:rsidRPr="00503009">
        <w:t>When exercising any right granted to it for entry to any other part of the Building the Tenant must:</w:t>
      </w:r>
    </w:p>
    <w:p w14:paraId="0364E17B" w14:textId="5D85DBB0" w:rsidR="00DA1639" w:rsidRPr="00503009" w:rsidRDefault="007731B9" w:rsidP="00984F4F">
      <w:pPr>
        <w:pStyle w:val="SHHeading4"/>
      </w:pPr>
      <w:r w:rsidRPr="00503009">
        <w:t>cause as little damage and interference as is reasonably practicable to the remainder of the Building and the business of its tenants and occupiers and make good any physical damage caused</w:t>
      </w:r>
      <w:r>
        <w:t>; and</w:t>
      </w:r>
    </w:p>
    <w:p w14:paraId="0364E17C" w14:textId="2E5EDFC8" w:rsidR="00DA1639" w:rsidRPr="00503009" w:rsidRDefault="007731B9" w:rsidP="00984F4F">
      <w:pPr>
        <w:pStyle w:val="SHHeading4"/>
      </w:pPr>
      <w:r w:rsidRPr="00503009">
        <w:t>comply with the Landlord</w:t>
      </w:r>
      <w:r>
        <w:t>’</w:t>
      </w:r>
      <w:r w:rsidRPr="00503009">
        <w:t>s requirements and those of any other tenants and occupiers of the Building who are affected.</w:t>
      </w:r>
    </w:p>
    <w:p w14:paraId="0364E17D" w14:textId="292DF87B" w:rsidR="00DA1639" w:rsidRPr="00503009" w:rsidRDefault="007731B9"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52"/>
      </w:r>
      <w:r>
        <w:t>]</w:t>
      </w:r>
    </w:p>
    <w:p w14:paraId="0364E17E" w14:textId="67AE42BA" w:rsidR="00DA1639" w:rsidRPr="00503009" w:rsidRDefault="007731B9"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0364E17F" w14:textId="5FC2B0BC" w:rsidR="00DA1639" w:rsidRPr="00503009" w:rsidRDefault="007731B9"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364E180" w14:textId="3D8C5648" w:rsidR="00DA1639" w:rsidRPr="00503009" w:rsidRDefault="007731B9" w:rsidP="00984F4F">
      <w:pPr>
        <w:pStyle w:val="SHHeading4"/>
      </w:pPr>
      <w:r w:rsidRPr="00503009">
        <w:t>except for the parking of vehicles belonging to persons working at the Premises or any authorised visitors to the Premises</w:t>
      </w:r>
      <w:r>
        <w:t>; or</w:t>
      </w:r>
    </w:p>
    <w:p w14:paraId="0364E181" w14:textId="77777777" w:rsidR="00DA1639" w:rsidRPr="00503009" w:rsidRDefault="007731B9" w:rsidP="00984F4F">
      <w:pPr>
        <w:pStyle w:val="SHHeading4"/>
      </w:pPr>
      <w:r w:rsidRPr="00503009">
        <w:t>for the repair, refuelling or maintenance of any vehicles.</w:t>
      </w:r>
      <w:r>
        <w:t>]</w:t>
      </w:r>
    </w:p>
    <w:p w14:paraId="0364E182" w14:textId="77777777" w:rsidR="00DA1639" w:rsidRPr="00503009" w:rsidRDefault="007731B9" w:rsidP="00984F4F">
      <w:pPr>
        <w:pStyle w:val="SHHeading22ndStyle"/>
      </w:pPr>
      <w:bookmarkStart w:id="83" w:name="_Toc256000018"/>
      <w:bookmarkStart w:id="84" w:name="_Toc536773081"/>
      <w:r w:rsidRPr="00503009">
        <w:lastRenderedPageBreak/>
        <w:t>Dealings with the Premises</w:t>
      </w:r>
      <w:bookmarkEnd w:id="83"/>
      <w:r>
        <w:rPr>
          <w:rStyle w:val="FootnoteReference"/>
          <w:b/>
        </w:rPr>
        <w:footnoteReference w:id="53"/>
      </w:r>
      <w:bookmarkStart w:id="85" w:name="_Ref322090542"/>
      <w:bookmarkEnd w:id="84"/>
    </w:p>
    <w:bookmarkEnd w:id="85"/>
    <w:p w14:paraId="0364E183" w14:textId="1EC98125" w:rsidR="00DA1639" w:rsidRPr="00503009" w:rsidRDefault="007731B9"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0364E184" w14:textId="77777777" w:rsidR="00DA1639" w:rsidRPr="00503009" w:rsidRDefault="007731B9"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0364E185" w14:textId="568C93E5" w:rsidR="00DA1639" w:rsidRPr="00503009" w:rsidRDefault="007731B9" w:rsidP="00984F4F">
      <w:pPr>
        <w:pStyle w:val="SHHeading3"/>
      </w:pPr>
      <w:bookmarkStart w:id="86" w:name="_Ref322091737"/>
      <w:r w:rsidRPr="00503009">
        <w:t>The Tenant may, with the Landlord</w:t>
      </w:r>
      <w:r>
        <w:t>’</w:t>
      </w:r>
      <w:r w:rsidRPr="00503009">
        <w:t>s consent, assign the whole of the Premises.</w:t>
      </w:r>
      <w:bookmarkEnd w:id="86"/>
    </w:p>
    <w:p w14:paraId="0364E186" w14:textId="1441DF0A" w:rsidR="00DA1639" w:rsidRPr="00503009" w:rsidRDefault="007731B9"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54"/>
      </w:r>
      <w:bookmarkEnd w:id="87"/>
    </w:p>
    <w:p w14:paraId="0364E187" w14:textId="77777777" w:rsidR="00DA1639" w:rsidRPr="00503009" w:rsidRDefault="007731B9" w:rsidP="00984F4F">
      <w:pPr>
        <w:pStyle w:val="SHHeading4"/>
      </w:pPr>
      <w:r w:rsidRPr="00503009">
        <w:t>the Tenant may not assign to a Current Guarantor;</w:t>
      </w:r>
    </w:p>
    <w:p w14:paraId="0364E188" w14:textId="77777777" w:rsidR="00DA1639" w:rsidRPr="00503009" w:rsidRDefault="007731B9" w:rsidP="00984F4F">
      <w:pPr>
        <w:pStyle w:val="SHHeading4"/>
      </w:pPr>
      <w:r w:rsidRPr="00503009">
        <w:t>if required</w:t>
      </w:r>
      <w:r>
        <w:rPr>
          <w:rStyle w:val="FootnoteReference"/>
        </w:rPr>
        <w:footnoteReference w:id="55"/>
      </w:r>
      <w:r w:rsidRPr="00503009">
        <w:t xml:space="preserve"> by the Landlord, any consent to assign may be subject to a condition that:</w:t>
      </w:r>
    </w:p>
    <w:p w14:paraId="0364E189" w14:textId="700D12F2" w:rsidR="00DA1639" w:rsidRPr="00503009" w:rsidRDefault="007731B9" w:rsidP="00984F4F">
      <w:pPr>
        <w:pStyle w:val="SHHeading5"/>
      </w:pPr>
      <w:r w:rsidRPr="00503009">
        <w:t>the assigning tenant gives the Landlord an AGA</w:t>
      </w:r>
      <w:r>
        <w:t>; and</w:t>
      </w:r>
    </w:p>
    <w:p w14:paraId="0364E18A" w14:textId="77777777" w:rsidR="00DA1639" w:rsidRPr="00503009" w:rsidRDefault="007731B9"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0364E18B" w14:textId="77777777" w:rsidR="00DA1639" w:rsidRPr="00503009" w:rsidRDefault="007731B9" w:rsidP="00984F4F">
      <w:pPr>
        <w:pStyle w:val="SHParagraph4"/>
      </w:pPr>
      <w:r w:rsidRPr="00503009">
        <w:t>in each case in a form that the Landlord requires, given as a deed and delivered to the Landlord before the assignment;</w:t>
      </w:r>
    </w:p>
    <w:p w14:paraId="0364E18C" w14:textId="77777777" w:rsidR="00DA1639" w:rsidRPr="00503009" w:rsidRDefault="007731B9" w:rsidP="00984F4F">
      <w:pPr>
        <w:pStyle w:val="SHHeading4"/>
      </w:pPr>
      <w:r w:rsidRPr="00503009">
        <w:t>any consent to assign may (to the extent required by the Landlord) be subject to either or both of the following conditions:</w:t>
      </w:r>
    </w:p>
    <w:p w14:paraId="0364E18D" w14:textId="59CDBC1E" w:rsidR="00DA1639" w:rsidRPr="00503009" w:rsidRDefault="007731B9"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0364E18E" w14:textId="22B36EB4" w:rsidR="00DA1639" w:rsidRPr="00503009" w:rsidRDefault="007731B9"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0364E18F" w14:textId="77777777" w:rsidR="00DA1639" w:rsidRPr="00503009" w:rsidRDefault="007731B9" w:rsidP="00984F4F">
      <w:pPr>
        <w:pStyle w:val="SHParagraph4"/>
      </w:pPr>
      <w:r w:rsidRPr="00503009">
        <w:t>in either case in a form that the Landlord requires, given as a deed and delivered to the Landlord before the assignment;</w:t>
      </w:r>
    </w:p>
    <w:p w14:paraId="0364E190" w14:textId="77777777" w:rsidR="00DA1639" w:rsidRPr="00503009" w:rsidRDefault="007731B9"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0364E191" w14:textId="6F13462D" w:rsidR="00DA1639" w:rsidRPr="00503009" w:rsidRDefault="007731B9" w:rsidP="00984F4F">
      <w:pPr>
        <w:pStyle w:val="SHHeading4"/>
      </w:pPr>
      <w:r w:rsidRPr="00503009">
        <w:t>the Landlord may refuse consent to assign in any other circumstances where it is reasonable to do so</w:t>
      </w:r>
      <w:r>
        <w:t>; and</w:t>
      </w:r>
    </w:p>
    <w:p w14:paraId="0364E192" w14:textId="25620E62" w:rsidR="00DA1639" w:rsidRPr="00503009" w:rsidRDefault="007731B9" w:rsidP="00984F4F">
      <w:pPr>
        <w:pStyle w:val="SHHeading4"/>
      </w:pPr>
      <w:r w:rsidRPr="00503009">
        <w:lastRenderedPageBreak/>
        <w:t>the Landlord may require any other condition to the Landlord</w:t>
      </w:r>
      <w:r>
        <w:t>’</w:t>
      </w:r>
      <w:r w:rsidRPr="00503009">
        <w:t>s consent if it is reasonable to do so.</w:t>
      </w:r>
    </w:p>
    <w:p w14:paraId="0364E193" w14:textId="567A8C67" w:rsidR="00DA1639" w:rsidRPr="00503009" w:rsidRDefault="007731B9"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0364E194" w14:textId="7C9E9170" w:rsidR="00DA1639" w:rsidRPr="00503009" w:rsidRDefault="007731B9"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0364E195" w14:textId="759FE737" w:rsidR="00DA1639" w:rsidRPr="00503009" w:rsidRDefault="007731B9"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0364E196" w14:textId="77777777" w:rsidR="00DA1639" w:rsidRPr="00503009" w:rsidRDefault="007731B9" w:rsidP="00984F4F">
      <w:pPr>
        <w:pStyle w:val="SHHeading4"/>
      </w:pPr>
      <w:r w:rsidRPr="00503009">
        <w:t>the Tenant notifies the Landlord of the identity of the occupier and the part of the Premises to be occupied;</w:t>
      </w:r>
    </w:p>
    <w:p w14:paraId="0364E197" w14:textId="77777777" w:rsidR="00DA1639" w:rsidRPr="00503009" w:rsidRDefault="007731B9"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0364E198" w14:textId="5C5E1C62" w:rsidR="00DA1639" w:rsidRPr="00503009" w:rsidRDefault="007731B9" w:rsidP="00984F4F">
      <w:pPr>
        <w:pStyle w:val="SHHeading4"/>
      </w:pPr>
      <w:r w:rsidRPr="00503009">
        <w:t>the sharing of occupation ends if the occupier is no longer a Group Company of the Tenant</w:t>
      </w:r>
      <w:r>
        <w:t>[</w:t>
      </w:r>
      <w:r w:rsidRPr="00503009">
        <w:t xml:space="preserve">, a </w:t>
      </w:r>
      <w:r w:rsidRPr="00503009">
        <w:t>Service Provider</w:t>
      </w:r>
      <w:r>
        <w:t>]</w:t>
      </w:r>
      <w:r w:rsidRPr="00503009">
        <w:t xml:space="preserve"> or a concessionaire</w:t>
      </w:r>
      <w:r>
        <w:t>; [and]</w:t>
      </w:r>
    </w:p>
    <w:p w14:paraId="0364E199" w14:textId="07C56C41" w:rsidR="00DA1639" w:rsidRPr="00503009" w:rsidRDefault="007731B9" w:rsidP="00984F4F">
      <w:pPr>
        <w:pStyle w:val="SHHeading4"/>
      </w:pPr>
      <w:r w:rsidRPr="00503009">
        <w:t>the Tenant notifies the Landlord promptly when the occupation ends</w:t>
      </w:r>
      <w:r>
        <w:t>[</w:t>
      </w:r>
      <w:r w:rsidRPr="00503009">
        <w:t>.</w:t>
      </w:r>
      <w:r>
        <w:t>][; and</w:t>
      </w:r>
      <w:r>
        <w:t>]</w:t>
      </w:r>
    </w:p>
    <w:p w14:paraId="0364E19A" w14:textId="77777777" w:rsidR="00DA1639" w:rsidRPr="00503009" w:rsidRDefault="007731B9"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6"/>
      </w:r>
      <w:r>
        <w:t>]</w:t>
      </w:r>
    </w:p>
    <w:p w14:paraId="0364E19B" w14:textId="77777777" w:rsidR="00DA1639" w:rsidRPr="00503009" w:rsidRDefault="007731B9"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0364E19C" w14:textId="4BD6D73F" w:rsidR="00DA1639" w:rsidRPr="00503009" w:rsidRDefault="007731B9"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57"/>
      </w:r>
    </w:p>
    <w:p w14:paraId="0364E19D" w14:textId="77777777" w:rsidR="00DA1639" w:rsidRPr="00503009" w:rsidRDefault="007731B9" w:rsidP="00984F4F">
      <w:pPr>
        <w:pStyle w:val="SHHeading22ndStyle"/>
      </w:pPr>
      <w:bookmarkStart w:id="94" w:name="_Toc256000020"/>
      <w:bookmarkStart w:id="95" w:name="_Toc536773083"/>
      <w:r w:rsidRPr="00503009">
        <w:t>Marketing</w:t>
      </w:r>
      <w:bookmarkEnd w:id="94"/>
      <w:bookmarkEnd w:id="95"/>
    </w:p>
    <w:p w14:paraId="0364E19E" w14:textId="77777777" w:rsidR="00DA1639" w:rsidRPr="00503009" w:rsidRDefault="007731B9" w:rsidP="00984F4F">
      <w:pPr>
        <w:pStyle w:val="SHHeading3"/>
      </w:pPr>
      <w:r w:rsidRPr="00503009">
        <w:t>Unless genuine steps are being taken towards renewal of this Lease, the Tenant must, during the six months before the End Date, allow the Landlord to:</w:t>
      </w:r>
    </w:p>
    <w:p w14:paraId="0364E19F" w14:textId="37E02454" w:rsidR="00DA1639" w:rsidRPr="00503009" w:rsidRDefault="007731B9" w:rsidP="00984F4F">
      <w:pPr>
        <w:pStyle w:val="SHHeading4"/>
      </w:pPr>
      <w:r w:rsidRPr="00503009">
        <w:t>place on the Premises (but not obstructing the shop window display) a notice for their disposal</w:t>
      </w:r>
      <w:r>
        <w:t>; and</w:t>
      </w:r>
    </w:p>
    <w:p w14:paraId="0364E1A0" w14:textId="77777777" w:rsidR="00DA1639" w:rsidRPr="00503009" w:rsidRDefault="007731B9" w:rsidP="00984F4F">
      <w:pPr>
        <w:pStyle w:val="SHHeading4"/>
      </w:pPr>
      <w:r w:rsidRPr="00503009">
        <w:t>show the Premises at reasonable times in the day to potential tenants (who must be accompanied by the Landlord or its agents).</w:t>
      </w:r>
    </w:p>
    <w:p w14:paraId="0364E1A1" w14:textId="77777777" w:rsidR="00DA1639" w:rsidRPr="00503009" w:rsidRDefault="007731B9" w:rsidP="00984F4F">
      <w:pPr>
        <w:pStyle w:val="SHHeading3"/>
      </w:pPr>
      <w:r w:rsidRPr="00503009">
        <w:t>The Tenant must allow the Landlord at reasonable times in the day to show the Premises to potential purchasers of the Building (who must be accompanied by the Landlord or its agents).</w:t>
      </w:r>
    </w:p>
    <w:p w14:paraId="0364E1A2" w14:textId="77777777" w:rsidR="00DA1639" w:rsidRPr="00503009" w:rsidRDefault="007731B9" w:rsidP="00984F4F">
      <w:pPr>
        <w:pStyle w:val="SHHeading22ndStyle"/>
      </w:pPr>
      <w:bookmarkStart w:id="96" w:name="_Toc256000021"/>
      <w:bookmarkStart w:id="97" w:name="_Toc536773084"/>
      <w:r w:rsidRPr="00503009">
        <w:t>Notifying the Landlord of notices or claims</w:t>
      </w:r>
      <w:bookmarkEnd w:id="96"/>
      <w:bookmarkEnd w:id="97"/>
    </w:p>
    <w:p w14:paraId="0364E1A3" w14:textId="77777777" w:rsidR="00DA1639" w:rsidRPr="00503009" w:rsidRDefault="007731B9"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8"/>
      </w:r>
    </w:p>
    <w:p w14:paraId="0364E1A4" w14:textId="77777777" w:rsidR="00DA1639" w:rsidRPr="00503009" w:rsidRDefault="007731B9" w:rsidP="00984F4F">
      <w:pPr>
        <w:pStyle w:val="SHHeading22ndStyle"/>
      </w:pPr>
      <w:bookmarkStart w:id="98" w:name="_Toc256000022"/>
      <w:bookmarkStart w:id="99" w:name="_Toc536773085"/>
      <w:bookmarkStart w:id="100" w:name="_Ref96352383"/>
      <w:r w:rsidRPr="00503009">
        <w:lastRenderedPageBreak/>
        <w:t>Comply with Acts</w:t>
      </w:r>
      <w:bookmarkEnd w:id="98"/>
      <w:bookmarkEnd w:id="99"/>
      <w:bookmarkEnd w:id="100"/>
    </w:p>
    <w:p w14:paraId="0364E1A5" w14:textId="77777777" w:rsidR="00DA1639" w:rsidRPr="00503009" w:rsidRDefault="007731B9"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0364E1A6" w14:textId="77777777" w:rsidR="00DA1639" w:rsidRPr="00503009" w:rsidRDefault="007731B9" w:rsidP="00984F4F">
      <w:pPr>
        <w:pStyle w:val="SHHeading3"/>
      </w:pPr>
      <w:r w:rsidRPr="00503009">
        <w:t>The Tenant must promptly notify the Landlord of any defect or disrepair in the Premises that may make the Landlord liable under any Act or under this Lease.</w:t>
      </w:r>
    </w:p>
    <w:p w14:paraId="0364E1A7" w14:textId="77777777" w:rsidR="00DA1639" w:rsidRPr="00503009" w:rsidRDefault="007731B9" w:rsidP="00984F4F">
      <w:pPr>
        <w:pStyle w:val="SHHeading22ndStyle"/>
      </w:pPr>
      <w:bookmarkStart w:id="101" w:name="_Toc256000023"/>
      <w:bookmarkStart w:id="102" w:name="_Toc536773086"/>
      <w:r w:rsidRPr="00503009">
        <w:t>Planning Acts</w:t>
      </w:r>
      <w:bookmarkEnd w:id="101"/>
      <w:bookmarkEnd w:id="102"/>
    </w:p>
    <w:p w14:paraId="0364E1A8" w14:textId="77777777" w:rsidR="00DA1639" w:rsidRPr="00503009" w:rsidRDefault="007731B9" w:rsidP="00984F4F">
      <w:pPr>
        <w:pStyle w:val="SHHeading3"/>
      </w:pPr>
      <w:r w:rsidRPr="00503009">
        <w:t>The Tenant must comply with the requirements of the Planning Acts and with all Planning Permissions relating to or affecting the Premises or anything done or to be done on them.</w:t>
      </w:r>
    </w:p>
    <w:p w14:paraId="0364E1A9" w14:textId="77777777" w:rsidR="00DA1639" w:rsidRPr="00503009" w:rsidRDefault="007731B9"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0364E1AA" w14:textId="77777777" w:rsidR="00DA1639" w:rsidRPr="00503009" w:rsidRDefault="007731B9" w:rsidP="00984F4F">
      <w:pPr>
        <w:pStyle w:val="SHHeading3"/>
      </w:pPr>
      <w:r w:rsidRPr="00503009">
        <w:t>The Tenant may only implement a Planning Permission that the Landlord has approved.</w:t>
      </w:r>
    </w:p>
    <w:p w14:paraId="0364E1AB" w14:textId="0083BA00" w:rsidR="00DA1639" w:rsidRPr="00503009" w:rsidRDefault="007731B9"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as a result of any permitted development to or change of use of the </w:t>
      </w:r>
      <w:r w:rsidRPr="00503009">
        <w:t>Building carried out by the Landlord or any other occupier of the Building.</w:t>
      </w:r>
      <w:bookmarkEnd w:id="103"/>
      <w:bookmarkEnd w:id="104"/>
    </w:p>
    <w:p w14:paraId="0364E1AC" w14:textId="77777777" w:rsidR="00DA1639" w:rsidRPr="00503009" w:rsidRDefault="007731B9" w:rsidP="00984F4F">
      <w:pPr>
        <w:pStyle w:val="SHHeading22ndStyle"/>
      </w:pPr>
      <w:bookmarkStart w:id="105" w:name="_Toc256000024"/>
      <w:bookmarkStart w:id="106" w:name="_Toc536773087"/>
      <w:r w:rsidRPr="00503009">
        <w:t>Rights and easements</w:t>
      </w:r>
      <w:bookmarkEnd w:id="105"/>
      <w:bookmarkEnd w:id="106"/>
    </w:p>
    <w:p w14:paraId="0364E1AD" w14:textId="4F91ABDE" w:rsidR="00DA1639" w:rsidRPr="00503009" w:rsidRDefault="007731B9"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0364E1AE" w14:textId="6C7D6BC6" w:rsidR="00DA1639" w:rsidRPr="00503009" w:rsidRDefault="007731B9" w:rsidP="00984F4F">
      <w:pPr>
        <w:pStyle w:val="SHHeading3"/>
      </w:pPr>
      <w:r w:rsidRPr="00503009">
        <w:t>the Tenant must notify the Landlord</w:t>
      </w:r>
      <w:r>
        <w:t>; and</w:t>
      </w:r>
    </w:p>
    <w:p w14:paraId="0364E1AF" w14:textId="2B1D2D77" w:rsidR="00DA1639" w:rsidRPr="00503009" w:rsidRDefault="007731B9"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0364E1B0" w14:textId="77777777" w:rsidR="00DA1639" w:rsidRPr="00503009" w:rsidRDefault="007731B9"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w:t>
      </w:r>
      <w:bookmarkEnd w:id="108"/>
      <w:bookmarkEnd w:id="109"/>
    </w:p>
    <w:p w14:paraId="0364E1B1" w14:textId="5ECE7406" w:rsidR="00DA1639" w:rsidRPr="00503009" w:rsidRDefault="007731B9" w:rsidP="00984F4F">
      <w:pPr>
        <w:pStyle w:val="SHHeading3"/>
      </w:pPr>
      <w:r w:rsidRPr="00503009">
        <w:t>The Tenant must not load or unload vehicles except on the parts of the Building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0364E1B2" w14:textId="4B43821F" w:rsidR="00DA1639" w:rsidRPr="00503009" w:rsidRDefault="007731B9"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0364E1B3" w14:textId="00003AC0" w:rsidR="00DA1639" w:rsidRPr="00503009" w:rsidRDefault="007731B9" w:rsidP="00984F4F">
      <w:pPr>
        <w:pStyle w:val="SHHeading3"/>
      </w:pPr>
      <w:r w:rsidRPr="00503009">
        <w:t xml:space="preserve">The Tenant must not obstruct the Common </w:t>
      </w:r>
      <w:r>
        <w:t>Parts </w:t>
      </w:r>
      <w:r w:rsidRPr="00503009">
        <w:t>in any way or leave any goods on them.</w:t>
      </w:r>
    </w:p>
    <w:p w14:paraId="0364E1B4" w14:textId="77777777" w:rsidR="00DA1639" w:rsidRPr="00503009" w:rsidRDefault="007731B9" w:rsidP="00984F4F">
      <w:pPr>
        <w:pStyle w:val="SHHeading3"/>
      </w:pPr>
      <w:r w:rsidRPr="00503009">
        <w:t>The Tenant must not deposit rubbish anywhere on the Building except in skips or bins provided for that purpose.</w:t>
      </w:r>
    </w:p>
    <w:p w14:paraId="0364E1B5" w14:textId="741BE4D1" w:rsidR="00DA1639" w:rsidRPr="00503009" w:rsidRDefault="007731B9"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0364E1B6" w14:textId="780EA634" w:rsidR="00DA1639" w:rsidRPr="00503009" w:rsidRDefault="007731B9" w:rsidP="00984F4F">
      <w:pPr>
        <w:pStyle w:val="SHHeading3"/>
      </w:pPr>
      <w:r w:rsidRPr="00503009">
        <w:lastRenderedPageBreak/>
        <w:t>The Tenant must comply with all regulations notified to it or contained within any relevant tenant guide or handbook for the Building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0364E1B7" w14:textId="77777777" w:rsidR="00DA1639" w:rsidRPr="00503009" w:rsidRDefault="007731B9"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0364E1B8" w14:textId="68BD3253" w:rsidR="00DA1639" w:rsidRPr="00503009" w:rsidRDefault="007731B9"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59"/>
      </w:r>
    </w:p>
    <w:p w14:paraId="0364E1B9" w14:textId="77777777" w:rsidR="00DA1639" w:rsidRPr="00503009" w:rsidRDefault="007731B9" w:rsidP="00984F4F">
      <w:pPr>
        <w:pStyle w:val="SHHeading22ndStyle"/>
      </w:pPr>
      <w:bookmarkStart w:id="112" w:name="_Toc256000027"/>
      <w:bookmarkStart w:id="113" w:name="_Toc536773090"/>
      <w:r w:rsidRPr="00503009">
        <w:t>Registration at the Land Registry</w:t>
      </w:r>
      <w:bookmarkEnd w:id="112"/>
      <w:bookmarkEnd w:id="113"/>
    </w:p>
    <w:p w14:paraId="0364E1BA" w14:textId="77777777" w:rsidR="00DA1639" w:rsidRPr="00503009" w:rsidRDefault="007731B9" w:rsidP="00984F4F">
      <w:pPr>
        <w:pStyle w:val="SHHeading3"/>
      </w:pPr>
      <w:r w:rsidRPr="00503009">
        <w:t xml:space="preserve">If </w:t>
      </w:r>
      <w:r w:rsidRPr="00503009">
        <w:t>compulsorily registrable, the Tenant must:</w:t>
      </w:r>
      <w:r>
        <w:rPr>
          <w:rStyle w:val="FootnoteReference"/>
        </w:rPr>
        <w:footnoteReference w:id="60"/>
      </w:r>
    </w:p>
    <w:p w14:paraId="0364E1BB" w14:textId="440D52FE" w:rsidR="00DA1639" w:rsidRPr="00503009" w:rsidRDefault="007731B9"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0364E1BC" w14:textId="77777777" w:rsidR="00DA1639" w:rsidRPr="00503009" w:rsidRDefault="007731B9" w:rsidP="00984F4F">
      <w:pPr>
        <w:pStyle w:val="SHHeading4"/>
      </w:pPr>
      <w:r w:rsidRPr="00503009">
        <w:t>provide the Landlord with an official copy of the registered title promptly after receipt.</w:t>
      </w:r>
      <w:r>
        <w:rPr>
          <w:rStyle w:val="FootnoteReference"/>
        </w:rPr>
        <w:footnoteReference w:id="61"/>
      </w:r>
    </w:p>
    <w:p w14:paraId="0364E1BD" w14:textId="01077EE2" w:rsidR="00DA1639" w:rsidRPr="00503009" w:rsidRDefault="007731B9"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Building any reference to this Lease and the Tenant</w:t>
      </w:r>
      <w:r>
        <w:t>’</w:t>
      </w:r>
      <w:r w:rsidRPr="00503009">
        <w:t>s rights.</w:t>
      </w:r>
    </w:p>
    <w:p w14:paraId="0364E1BE" w14:textId="77777777" w:rsidR="00DA1639" w:rsidRPr="00503009" w:rsidRDefault="007731B9"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0364E1BF" w14:textId="77777777" w:rsidR="00DA1639" w:rsidRPr="00503009" w:rsidRDefault="007731B9"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2"/>
      </w:r>
      <w:r>
        <w:t>]</w:t>
      </w:r>
    </w:p>
    <w:p w14:paraId="0364E1C0" w14:textId="77777777" w:rsidR="00DA1639" w:rsidRPr="00503009" w:rsidRDefault="007731B9" w:rsidP="00984F4F">
      <w:pPr>
        <w:pStyle w:val="SHHeading22ndStyle"/>
      </w:pPr>
      <w:bookmarkStart w:id="117" w:name="_Toc256000029"/>
      <w:bookmarkStart w:id="118" w:name="_Toc536773092"/>
      <w:r w:rsidRPr="00503009">
        <w:t>Applications for consent or approval</w:t>
      </w:r>
      <w:bookmarkEnd w:id="117"/>
      <w:bookmarkEnd w:id="118"/>
    </w:p>
    <w:p w14:paraId="0364E1C1" w14:textId="77777777" w:rsidR="00DA1639" w:rsidRPr="00503009" w:rsidRDefault="007731B9"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0364E1C2" w14:textId="3ADAF8B4" w:rsidR="00DA1639" w:rsidRPr="00503009" w:rsidRDefault="007731B9" w:rsidP="00984F4F">
      <w:pPr>
        <w:pStyle w:val="SHHeading1"/>
      </w:pPr>
      <w:bookmarkStart w:id="119" w:name="_Toc256000030"/>
      <w:bookmarkStart w:id="120" w:name="_Toc536773093"/>
      <w:r w:rsidRPr="00503009">
        <w:t>LANDLORD</w:t>
      </w:r>
      <w:r>
        <w:t>’</w:t>
      </w:r>
      <w:r w:rsidRPr="00503009">
        <w:t>S OBLIGATIONS</w:t>
      </w:r>
      <w:bookmarkEnd w:id="119"/>
      <w:bookmarkEnd w:id="120"/>
    </w:p>
    <w:p w14:paraId="0364E1C3" w14:textId="77777777" w:rsidR="00DA1639" w:rsidRPr="00503009" w:rsidRDefault="007731B9" w:rsidP="00984F4F">
      <w:pPr>
        <w:pStyle w:val="SHHeading22ndStyle"/>
      </w:pPr>
      <w:bookmarkStart w:id="121" w:name="_Toc256000031"/>
      <w:bookmarkStart w:id="122" w:name="_Toc536773094"/>
      <w:r w:rsidRPr="00503009">
        <w:t>Quiet enjoyment</w:t>
      </w:r>
      <w:bookmarkEnd w:id="121"/>
      <w:bookmarkEnd w:id="122"/>
    </w:p>
    <w:p w14:paraId="0364E1C4" w14:textId="77777777" w:rsidR="00DA1639" w:rsidRPr="00503009" w:rsidRDefault="007731B9"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0364E1C5" w14:textId="77777777" w:rsidR="00DA1639" w:rsidRPr="00503009" w:rsidRDefault="007731B9" w:rsidP="00984F4F">
      <w:pPr>
        <w:pStyle w:val="SHHeading22ndStyle"/>
      </w:pPr>
      <w:bookmarkStart w:id="123" w:name="_Toc256000032"/>
      <w:bookmarkStart w:id="124" w:name="_Toc536773095"/>
      <w:r w:rsidRPr="00503009">
        <w:lastRenderedPageBreak/>
        <w:t>Insurance</w:t>
      </w:r>
      <w:bookmarkEnd w:id="123"/>
      <w:bookmarkEnd w:id="124"/>
    </w:p>
    <w:p w14:paraId="0364E1C6" w14:textId="6E1318E8" w:rsidR="00DA1639" w:rsidRPr="00503009" w:rsidRDefault="007731B9" w:rsidP="00984F4F">
      <w:pPr>
        <w:pStyle w:val="SHParagraph2"/>
      </w:pPr>
      <w:r w:rsidRPr="00503009">
        <w:t xml:space="preserve">The Landlord must comply with the </w:t>
      </w:r>
      <w:r w:rsidRPr="00503009">
        <w:t>Landlord</w:t>
      </w:r>
      <w:r>
        <w:t>’</w:t>
      </w:r>
      <w:r w:rsidRPr="00503009">
        <w:t xml:space="preserve">s obligations in </w:t>
      </w:r>
      <w:r>
        <w:fldChar w:fldCharType="begin"/>
      </w:r>
      <w:r>
        <w:instrText>REF scheduleinsurance \n \* MERGEFORMAT \h</w:instrText>
      </w:r>
      <w:r>
        <w:fldChar w:fldCharType="separate"/>
      </w:r>
      <w:r w:rsidRPr="007731B9">
        <w:rPr>
          <w:b/>
        </w:rPr>
        <w:t>Schedule 4</w:t>
      </w:r>
      <w:r>
        <w:rPr>
          <w:b/>
        </w:rPr>
        <w:fldChar w:fldCharType="end"/>
      </w:r>
      <w:r w:rsidRPr="00503009">
        <w:t>.</w:t>
      </w:r>
    </w:p>
    <w:p w14:paraId="0364E1C7" w14:textId="77777777" w:rsidR="00DA1639" w:rsidRPr="00503009" w:rsidRDefault="007731B9" w:rsidP="00984F4F">
      <w:pPr>
        <w:pStyle w:val="SHHeading22ndStyle"/>
      </w:pPr>
      <w:bookmarkStart w:id="125" w:name="_Toc256000033"/>
      <w:bookmarkStart w:id="126" w:name="_Toc536773096"/>
      <w:r w:rsidRPr="00503009">
        <w:t>Services</w:t>
      </w:r>
      <w:bookmarkEnd w:id="125"/>
      <w:bookmarkEnd w:id="126"/>
    </w:p>
    <w:p w14:paraId="0364E1C8" w14:textId="3BAB9163" w:rsidR="00DA1639" w:rsidRPr="00503009" w:rsidRDefault="007731B9"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0364E1C9" w14:textId="77777777" w:rsidR="00DA1639" w:rsidRPr="00503009" w:rsidRDefault="007731B9"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0364E1CA" w14:textId="77777777" w:rsidR="00DA1639" w:rsidRPr="00503009" w:rsidRDefault="007731B9"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3"/>
      </w:r>
      <w:bookmarkEnd w:id="131"/>
      <w:bookmarkEnd w:id="132"/>
    </w:p>
    <w:p w14:paraId="0364E1CB" w14:textId="0C72AD15" w:rsidR="00DA1639" w:rsidRPr="00503009" w:rsidRDefault="007731B9"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4"/>
      </w:r>
    </w:p>
    <w:p w14:paraId="0364E1CC" w14:textId="77777777" w:rsidR="00DA1639" w:rsidRPr="00503009" w:rsidRDefault="007731B9"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0364E1CD" w14:textId="12412542" w:rsidR="00DA1639" w:rsidRPr="00503009" w:rsidRDefault="007731B9" w:rsidP="00984F4F">
      <w:pPr>
        <w:pStyle w:val="SHParagraph2"/>
      </w:pPr>
      <w:r w:rsidRPr="00503009">
        <w:t>The Landlord must, when entering the Premises to exercise any Landlord</w:t>
      </w:r>
      <w:r>
        <w:t>’</w:t>
      </w:r>
      <w:r w:rsidRPr="00503009">
        <w:t>s rights:</w:t>
      </w:r>
    </w:p>
    <w:p w14:paraId="0364E1CE" w14:textId="53E6AAD0" w:rsidR="00DA1639" w:rsidRPr="00503009" w:rsidRDefault="007119DE" w:rsidP="006C7A73">
      <w:pPr>
        <w:pStyle w:val="SHHeading3"/>
      </w:pPr>
      <w:r w:rsidRPr="00503009">
        <w:t>gi</w:t>
      </w:r>
      <w:r w:rsidR="007731B9" w:rsidRPr="00503009">
        <w:t xml:space="preserve">ve the Tenant at least </w:t>
      </w:r>
      <w:r w:rsidR="007731B9">
        <w:t>[</w:t>
      </w:r>
      <w:r w:rsidR="007731B9" w:rsidRPr="00503009">
        <w:t>three</w:t>
      </w:r>
      <w:r w:rsidR="007731B9">
        <w:t>]</w:t>
      </w:r>
      <w:r w:rsidR="007731B9" w:rsidRPr="00503009">
        <w:t xml:space="preserve"> Business Days</w:t>
      </w:r>
      <w:r w:rsidR="007731B9">
        <w:t>’</w:t>
      </w:r>
      <w:r w:rsidR="007731B9" w:rsidRPr="00503009">
        <w:t xml:space="preserve"> prior notice (except in the case of emergency, when the Landlord must give as much notice as may be reasonably practicable)</w:t>
      </w:r>
      <w:r w:rsidR="007731B9">
        <w:t>;</w:t>
      </w:r>
    </w:p>
    <w:p w14:paraId="0364E1CF" w14:textId="0E6DA740" w:rsidR="00DA1639" w:rsidRPr="00503009" w:rsidRDefault="007731B9"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0364E1D0" w14:textId="259D4FD8" w:rsidR="00DA1639" w:rsidRPr="00503009" w:rsidRDefault="007731B9" w:rsidP="00984F4F">
      <w:pPr>
        <w:pStyle w:val="SHHeading3"/>
      </w:pPr>
      <w:r w:rsidRPr="00503009">
        <w:t>observe any specific conditions to the Landlord</w:t>
      </w:r>
      <w:r>
        <w:t>’</w:t>
      </w:r>
      <w:r w:rsidRPr="00503009">
        <w:t>s entry set out in this Lease</w:t>
      </w:r>
      <w:r>
        <w:t>;</w:t>
      </w:r>
    </w:p>
    <w:p w14:paraId="0364E1D1" w14:textId="4A4DAE2B" w:rsidR="00DA1639" w:rsidRPr="00503009" w:rsidRDefault="007731B9" w:rsidP="00984F4F">
      <w:pPr>
        <w:pStyle w:val="SHHeading3"/>
      </w:pPr>
      <w:r w:rsidRPr="00503009">
        <w:t>cause as little interference to the Tenant</w:t>
      </w:r>
      <w:r>
        <w:t>’</w:t>
      </w:r>
      <w:r w:rsidRPr="00503009">
        <w:t>s business as reasonably practicable</w:t>
      </w:r>
      <w:r>
        <w:t>;</w:t>
      </w:r>
    </w:p>
    <w:p w14:paraId="0364E1D2" w14:textId="77777777" w:rsidR="00DA1639" w:rsidRPr="00503009" w:rsidRDefault="007731B9" w:rsidP="00984F4F">
      <w:pPr>
        <w:pStyle w:val="SHHeading3"/>
      </w:pPr>
      <w:r w:rsidRPr="00503009">
        <w:t xml:space="preserve">cause as little physical damage as reasonably </w:t>
      </w:r>
      <w:r w:rsidRPr="00503009">
        <w:t>practicable</w:t>
      </w:r>
      <w:r>
        <w:t>;</w:t>
      </w:r>
    </w:p>
    <w:p w14:paraId="0364E1D3" w14:textId="77777777" w:rsidR="00DA1639" w:rsidRPr="00503009" w:rsidRDefault="007731B9" w:rsidP="00984F4F">
      <w:pPr>
        <w:pStyle w:val="SHHeading3"/>
      </w:pPr>
      <w:r w:rsidRPr="00503009">
        <w:t>repair any physical damage that the Landlord causes as soon as reasonably practicable</w:t>
      </w:r>
      <w:r>
        <w:t>;</w:t>
      </w:r>
    </w:p>
    <w:p w14:paraId="0364E1D4" w14:textId="51F28F50" w:rsidR="00DA1639" w:rsidRPr="00503009" w:rsidRDefault="007731B9"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0364E1D5" w14:textId="19B5518A" w:rsidR="00DA1639" w:rsidRPr="00503009" w:rsidRDefault="007731B9" w:rsidP="00984F4F">
      <w:pPr>
        <w:pStyle w:val="SHHeading3"/>
      </w:pPr>
      <w:r w:rsidRPr="00503009">
        <w:t>remain upon the Premises for no longer than is reasonably necessary</w:t>
      </w:r>
      <w:r>
        <w:t>; and</w:t>
      </w:r>
    </w:p>
    <w:p w14:paraId="0364E1D6" w14:textId="77777777" w:rsidR="00DA1639" w:rsidRPr="00503009" w:rsidRDefault="007731B9" w:rsidP="00984F4F">
      <w:pPr>
        <w:pStyle w:val="SHHeading3"/>
      </w:pPr>
      <w:r w:rsidRPr="00503009">
        <w:t>where reasonably practicable, exercise any rights outside the normal business hours of the Premises</w:t>
      </w:r>
      <w:r>
        <w:t>.</w:t>
      </w:r>
    </w:p>
    <w:p w14:paraId="0364E1D7" w14:textId="77777777" w:rsidR="00DA1639" w:rsidRPr="00503009" w:rsidRDefault="007731B9"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0364E1D8" w14:textId="3FFB6936" w:rsidR="00DA1639" w:rsidRPr="00503009" w:rsidRDefault="007731B9" w:rsidP="00984F4F">
      <w:pPr>
        <w:pStyle w:val="SHHeading3"/>
      </w:pPr>
      <w:r w:rsidRPr="00503009">
        <w:t>The Landlord must ensure that any scaffolding erected outside the Premises in exercise of the Landlord</w:t>
      </w:r>
      <w:r>
        <w:t>’</w:t>
      </w:r>
      <w:r w:rsidRPr="00503009">
        <w:t>s rights under this Lease:</w:t>
      </w:r>
    </w:p>
    <w:p w14:paraId="0364E1D9" w14:textId="77777777" w:rsidR="00DA1639" w:rsidRPr="00503009" w:rsidRDefault="007731B9" w:rsidP="00984F4F">
      <w:pPr>
        <w:pStyle w:val="SHHeading4"/>
      </w:pPr>
      <w:r w:rsidRPr="00503009">
        <w:t>is not erected or retained (unless in an emergency) during the months of January, November and December or during the one week period either side of Easter Sunday, in each year;</w:t>
      </w:r>
    </w:p>
    <w:p w14:paraId="0364E1DA" w14:textId="77777777" w:rsidR="00DA1639" w:rsidRPr="00503009" w:rsidRDefault="007731B9" w:rsidP="00984F4F">
      <w:pPr>
        <w:pStyle w:val="SHHeading4"/>
      </w:pPr>
      <w:r w:rsidRPr="00503009">
        <w:lastRenderedPageBreak/>
        <w:t>is removed as soon as reasonably practicable, with any damage caused to the exterior of the Premises made good;</w:t>
      </w:r>
    </w:p>
    <w:p w14:paraId="0364E1DB" w14:textId="67BF923A" w:rsidR="00DA1639" w:rsidRPr="00503009" w:rsidRDefault="007731B9"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t>; and</w:t>
      </w:r>
    </w:p>
    <w:p w14:paraId="0364E1DC" w14:textId="77777777" w:rsidR="00DA1639" w:rsidRPr="00503009" w:rsidRDefault="007731B9"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0364E1DD" w14:textId="3ABE36F5" w:rsidR="00DA1639" w:rsidRPr="00503009" w:rsidRDefault="007731B9"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0364E1DE" w14:textId="77777777" w:rsidR="00DA1639" w:rsidRPr="00503009" w:rsidRDefault="007731B9"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0364E1DF" w14:textId="2A0E9F94" w:rsidR="00DA1639" w:rsidRPr="00503009" w:rsidRDefault="007731B9"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Building.</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0364E1E0" w14:textId="2C3583A1" w:rsidR="00DA1639" w:rsidRPr="00503009" w:rsidRDefault="007731B9" w:rsidP="00984F4F">
      <w:pPr>
        <w:pStyle w:val="SHHeading4"/>
      </w:pPr>
      <w:r w:rsidRPr="00503009">
        <w:t>the Landlord</w:t>
      </w:r>
      <w:r>
        <w:t>’</w:t>
      </w:r>
      <w:r w:rsidRPr="00503009">
        <w:t>s advisors and funders;</w:t>
      </w:r>
    </w:p>
    <w:p w14:paraId="0364E1E1" w14:textId="66627796" w:rsidR="00DA1639" w:rsidRPr="00503009" w:rsidRDefault="007731B9" w:rsidP="00984F4F">
      <w:pPr>
        <w:pStyle w:val="SHHeading4"/>
      </w:pPr>
      <w:r w:rsidRPr="00503009">
        <w:t>any party (and their advisors and funders) interested in acquiring the Landlord</w:t>
      </w:r>
      <w:r>
        <w:t>’</w:t>
      </w:r>
      <w:r w:rsidRPr="00503009">
        <w:t>s interest in the Building;</w:t>
      </w:r>
    </w:p>
    <w:p w14:paraId="0364E1E2" w14:textId="7A41B751" w:rsidR="00DA1639" w:rsidRPr="00503009" w:rsidRDefault="007731B9" w:rsidP="00984F4F">
      <w:pPr>
        <w:pStyle w:val="SHHeading4"/>
      </w:pPr>
      <w:r w:rsidRPr="00503009">
        <w:t>where required by law</w:t>
      </w:r>
      <w:r>
        <w:t>; and</w:t>
      </w:r>
    </w:p>
    <w:p w14:paraId="0364E1E3" w14:textId="77777777" w:rsidR="00DA1639" w:rsidRPr="00503009" w:rsidRDefault="007731B9" w:rsidP="00984F4F">
      <w:pPr>
        <w:pStyle w:val="SHHeading4"/>
      </w:pPr>
      <w:r w:rsidRPr="00503009">
        <w:t>where required by the rules of any listing authority.</w:t>
      </w:r>
    </w:p>
    <w:p w14:paraId="0364E1E4" w14:textId="16CED09F" w:rsidR="00DA1639" w:rsidRPr="00503009" w:rsidRDefault="007731B9" w:rsidP="00984F4F">
      <w:pPr>
        <w:pStyle w:val="SHHeading3"/>
      </w:pPr>
      <w:bookmarkStart w:id="143" w:name="_Ref371345852"/>
      <w:r w:rsidRPr="00503009">
        <w:t xml:space="preserve">Where the </w:t>
      </w:r>
      <w:r w:rsidRPr="00503009">
        <w:t>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0364E1E5" w14:textId="77777777" w:rsidR="00DA1639" w:rsidRPr="00503009" w:rsidRDefault="007731B9" w:rsidP="00984F4F">
      <w:pPr>
        <w:pStyle w:val="SHHeading22ndStyle"/>
      </w:pPr>
      <w:bookmarkStart w:id="144" w:name="_Toc256000038"/>
      <w:r>
        <w:t>[</w:t>
      </w:r>
      <w:bookmarkStart w:id="145" w:name="_Toc536773101"/>
      <w:r w:rsidRPr="00503009">
        <w:t>Head Lease</w:t>
      </w:r>
      <w:bookmarkEnd w:id="144"/>
      <w:bookmarkEnd w:id="145"/>
    </w:p>
    <w:p w14:paraId="0364E1E6" w14:textId="77777777" w:rsidR="00974E0C" w:rsidRPr="00503009" w:rsidRDefault="007731B9" w:rsidP="00984F4F">
      <w:pPr>
        <w:pStyle w:val="SHHeading3"/>
      </w:pPr>
      <w:r w:rsidRPr="00503009">
        <w:t>The Landlord must pay the rents reserved by the Head Lease.</w:t>
      </w:r>
    </w:p>
    <w:p w14:paraId="0364E1E7" w14:textId="77777777" w:rsidR="00974E0C" w:rsidRPr="00503009" w:rsidRDefault="007731B9" w:rsidP="00984F4F">
      <w:pPr>
        <w:pStyle w:val="SHHeading3"/>
      </w:pPr>
      <w:r w:rsidRPr="00503009">
        <w:t xml:space="preserve">By way of indemnity only, the Landlord agrees with the Tenant that the Landlord will perform the covenants on the part of the tenant contained in the Head Lease so far as the Tenant is not </w:t>
      </w:r>
      <w:r w:rsidRPr="00503009">
        <w:t>liable for the performance of corresponding obligations under the terms of this Lease.</w:t>
      </w:r>
    </w:p>
    <w:p w14:paraId="0364E1E8" w14:textId="16CD5C4F" w:rsidR="00974E0C" w:rsidRPr="00503009" w:rsidRDefault="007731B9"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5"/>
      </w:r>
      <w:r>
        <w:t>]]</w:t>
      </w:r>
    </w:p>
    <w:p w14:paraId="0364E1E9" w14:textId="6794B737" w:rsidR="00DA1639" w:rsidRPr="00503009" w:rsidRDefault="007731B9" w:rsidP="00984F4F">
      <w:pPr>
        <w:pStyle w:val="SHHeading22ndStyle"/>
      </w:pPr>
      <w:bookmarkStart w:id="146" w:name="_Toc256000039"/>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0364E1EA" w14:textId="4F9C7924" w:rsidR="00DA1639" w:rsidRPr="00503009" w:rsidRDefault="007731B9"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0364E1EB" w14:textId="1C1E57C1" w:rsidR="00DA1639" w:rsidRPr="00503009" w:rsidRDefault="007731B9"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w:t>
      </w:r>
      <w:r w:rsidRPr="00503009">
        <w:t xml:space="preserve">have </w:t>
      </w:r>
      <w:r w:rsidRPr="00503009">
        <w:lastRenderedPageBreak/>
        <w:t xml:space="preserve">the right to use any Common </w:t>
      </w:r>
      <w:r>
        <w:t>Parts </w:t>
      </w:r>
      <w:r w:rsidRPr="00503009">
        <w:t>used solely by the Landlord for the provision of the Services.</w:t>
      </w:r>
    </w:p>
    <w:p w14:paraId="0364E1EC" w14:textId="22D71FA0" w:rsidR="00DA1639" w:rsidRPr="00503009" w:rsidRDefault="007731B9"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0364E1ED" w14:textId="2A5B181C" w:rsidR="00DA1639" w:rsidRPr="00503009" w:rsidRDefault="007731B9" w:rsidP="00984F4F">
      <w:pPr>
        <w:pStyle w:val="SHHeading3"/>
      </w:pPr>
      <w:bookmarkStart w:id="149" w:name="_Ref381957843"/>
      <w:bookmarkStart w:id="150"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6"/>
      </w:r>
      <w:bookmarkEnd w:id="149"/>
      <w:bookmarkEnd w:id="150"/>
    </w:p>
    <w:p w14:paraId="0364E1EE" w14:textId="77777777" w:rsidR="00DA1639" w:rsidRPr="00503009" w:rsidRDefault="007731B9" w:rsidP="00984F4F">
      <w:pPr>
        <w:pStyle w:val="SHHeading22ndStyle"/>
      </w:pPr>
      <w:bookmarkStart w:id="151" w:name="_Toc256000040"/>
      <w:bookmarkStart w:id="152" w:name="_Ref322091553"/>
      <w:bookmarkStart w:id="153" w:name="_Toc536773104"/>
      <w:r w:rsidRPr="00503009">
        <w:t>Relocation of External Works</w:t>
      </w:r>
      <w:bookmarkEnd w:id="151"/>
      <w:bookmarkEnd w:id="152"/>
      <w:bookmarkEnd w:id="153"/>
    </w:p>
    <w:p w14:paraId="0364E1EF" w14:textId="7D47AA53" w:rsidR="00DA1639" w:rsidRPr="00503009" w:rsidRDefault="007731B9"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0364E1F0" w14:textId="547F8D16" w:rsidR="00DA1639" w:rsidRPr="00503009" w:rsidRDefault="007731B9"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0364E1F1" w14:textId="77777777" w:rsidR="00DA1639" w:rsidRPr="00503009" w:rsidRDefault="007731B9" w:rsidP="00984F4F">
      <w:pPr>
        <w:pStyle w:val="SHHeading3"/>
      </w:pPr>
      <w:r w:rsidRPr="00503009">
        <w:t>If the Landlord requires temporary relocation of the External Works, the Landlord must keep the period of relocation as short as reasonably practicable in the circumstances.</w:t>
      </w:r>
    </w:p>
    <w:p w14:paraId="0364E1F2" w14:textId="0B4588E0" w:rsidR="00DA1639" w:rsidRPr="00503009" w:rsidRDefault="007731B9" w:rsidP="00984F4F">
      <w:pPr>
        <w:pStyle w:val="SHHeading3"/>
      </w:pPr>
      <w:r w:rsidRPr="00503009">
        <w:t>The Tenant must comply with the Landlord</w:t>
      </w:r>
      <w:r>
        <w:t>’</w:t>
      </w:r>
      <w:r w:rsidRPr="00503009">
        <w:t>s requirements to relocate the External Works.</w:t>
      </w:r>
    </w:p>
    <w:p w14:paraId="0364E1F3" w14:textId="7CE8698D" w:rsidR="00DA1639" w:rsidRPr="00503009" w:rsidRDefault="007731B9"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0364E1F4" w14:textId="77777777" w:rsidR="00C524DF" w:rsidRPr="00503009" w:rsidRDefault="007731B9" w:rsidP="00984F4F">
      <w:pPr>
        <w:pStyle w:val="SHHeading2"/>
        <w:rPr>
          <w:b/>
        </w:rPr>
      </w:pPr>
      <w:r w:rsidRPr="00503009">
        <w:rPr>
          <w:b/>
        </w:rPr>
        <w:t>Wayleaves</w:t>
      </w:r>
    </w:p>
    <w:p w14:paraId="0364E1F5" w14:textId="1F19DC33" w:rsidR="008754CD" w:rsidRPr="00503009" w:rsidRDefault="007731B9"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w:t>
      </w:r>
      <w:r w:rsidRPr="00503009">
        <w:t>A to the Communications Act</w:t>
      </w:r>
      <w:r>
        <w:t> </w:t>
      </w:r>
      <w:r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0364E1F6" w14:textId="77777777" w:rsidR="00C524DF" w:rsidRPr="00503009" w:rsidRDefault="007731B9" w:rsidP="00133140">
      <w:pPr>
        <w:pStyle w:val="SHHeading3"/>
      </w:pPr>
      <w:bookmarkStart w:id="154"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4"/>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0364E1F7" w14:textId="77777777" w:rsidR="00DA1639" w:rsidRPr="00503009" w:rsidRDefault="007731B9" w:rsidP="00984F4F">
      <w:pPr>
        <w:pStyle w:val="SHHeading1"/>
      </w:pPr>
      <w:bookmarkStart w:id="155" w:name="_Toc256000041"/>
      <w:bookmarkStart w:id="156" w:name="_Toc536773107"/>
      <w:r w:rsidRPr="00503009">
        <w:lastRenderedPageBreak/>
        <w:t>AGREEMENTS</w:t>
      </w:r>
      <w:bookmarkEnd w:id="155"/>
      <w:bookmarkEnd w:id="156"/>
    </w:p>
    <w:p w14:paraId="0364E1F8" w14:textId="77B48BAC" w:rsidR="00DA1639" w:rsidRPr="00503009" w:rsidRDefault="007731B9" w:rsidP="00984F4F">
      <w:pPr>
        <w:pStyle w:val="SHHeading22ndStyle"/>
      </w:pPr>
      <w:bookmarkStart w:id="157" w:name="_Toc256000042"/>
      <w:bookmarkStart w:id="158" w:name="_Ref373224951"/>
      <w:bookmarkStart w:id="159" w:name="_Toc536773108"/>
      <w:r w:rsidRPr="00503009">
        <w:t>Landlord</w:t>
      </w:r>
      <w:r>
        <w:t>’</w:t>
      </w:r>
      <w:r w:rsidRPr="00503009">
        <w:t>s right to end this Lease</w:t>
      </w:r>
      <w:bookmarkEnd w:id="157"/>
      <w:bookmarkEnd w:id="158"/>
      <w:bookmarkEnd w:id="159"/>
    </w:p>
    <w:p w14:paraId="0364E1F9" w14:textId="203189E5" w:rsidR="00DA1639" w:rsidRPr="00503009" w:rsidRDefault="007731B9" w:rsidP="00984F4F">
      <w:pPr>
        <w:pStyle w:val="SHHeading3"/>
      </w:pPr>
      <w:bookmarkStart w:id="160" w:name="_Ref322090760"/>
      <w:r w:rsidRPr="00503009">
        <w:t xml:space="preserve">If </w:t>
      </w:r>
      <w:r w:rsidRPr="00503009">
        <w:t>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0"/>
    </w:p>
    <w:p w14:paraId="0364E1FA" w14:textId="097A0D27" w:rsidR="00DA1639" w:rsidRPr="00503009" w:rsidRDefault="007731B9" w:rsidP="00984F4F">
      <w:pPr>
        <w:pStyle w:val="SHHeading3"/>
      </w:pPr>
      <w:bookmarkStart w:id="161"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1"/>
    </w:p>
    <w:p w14:paraId="0364E1FB" w14:textId="55F2931F" w:rsidR="00DA1639" w:rsidRPr="00503009" w:rsidRDefault="007731B9"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67"/>
      </w:r>
    </w:p>
    <w:p w14:paraId="0364E1FC" w14:textId="77777777" w:rsidR="00DA1639" w:rsidRPr="00503009" w:rsidRDefault="007731B9" w:rsidP="00984F4F">
      <w:pPr>
        <w:pStyle w:val="SHHeading4"/>
      </w:pPr>
      <w:r w:rsidRPr="00503009">
        <w:t>the Tenant breaches this Lease;</w:t>
      </w:r>
    </w:p>
    <w:p w14:paraId="0364E1FD" w14:textId="605AED67" w:rsidR="00DA1639" w:rsidRPr="00503009" w:rsidRDefault="007731B9" w:rsidP="00984F4F">
      <w:pPr>
        <w:pStyle w:val="SHHeading4"/>
      </w:pPr>
      <w:bookmarkStart w:id="162"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2"/>
    </w:p>
    <w:p w14:paraId="0364E1FE" w14:textId="77777777" w:rsidR="00DA1639" w:rsidRPr="00503009" w:rsidRDefault="007731B9" w:rsidP="00984F4F">
      <w:pPr>
        <w:pStyle w:val="SHHeading4"/>
      </w:pPr>
      <w:bookmarkStart w:id="163" w:name="_Ref373435905"/>
      <w:bookmarkStart w:id="164" w:name="_Ref322090834"/>
      <w:r w:rsidRPr="00503009">
        <w:t>if the Tenant is a company:</w:t>
      </w:r>
      <w:bookmarkEnd w:id="163"/>
    </w:p>
    <w:p w14:paraId="0364E1FF" w14:textId="7A8EEDD7" w:rsidR="00DA1639" w:rsidRPr="00503009" w:rsidRDefault="007731B9"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0364E200" w14:textId="77777777" w:rsidR="00DA1639" w:rsidRPr="00503009" w:rsidRDefault="007731B9" w:rsidP="00984F4F">
      <w:pPr>
        <w:pStyle w:val="SHHeading5"/>
      </w:pPr>
      <w:r w:rsidRPr="00503009">
        <w:t xml:space="preserve">the Tenant is wound up or a petition for winding up is </w:t>
      </w:r>
      <w:r w:rsidRPr="00503009">
        <w:t>presented against the Tenant that is not dismissed or withdrawn within</w:t>
      </w:r>
      <w:r w:rsidR="00EA58BB" w:rsidRPr="00503009">
        <w:t xml:space="preserve"> ten Business Days</w:t>
      </w:r>
      <w:r w:rsidRPr="00503009">
        <w:t xml:space="preserve"> of being presented;</w:t>
      </w:r>
    </w:p>
    <w:p w14:paraId="0364E201" w14:textId="100006FD" w:rsidR="00DA1639" w:rsidRPr="00503009" w:rsidRDefault="007731B9"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0364E202" w14:textId="19A4ED88" w:rsidR="00867563" w:rsidRPr="00503009" w:rsidRDefault="007731B9"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0364E203" w14:textId="197693B2" w:rsidR="00DA1639" w:rsidRPr="00503009" w:rsidRDefault="007731B9"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0364E204" w14:textId="0C6F7369" w:rsidR="00DA1639" w:rsidRPr="00503009" w:rsidRDefault="007731B9" w:rsidP="00984F4F">
      <w:pPr>
        <w:pStyle w:val="SHHeading5"/>
      </w:pPr>
      <w:r w:rsidRPr="00503009">
        <w:t>an administrator is appointed to the Tenant</w:t>
      </w:r>
      <w:r>
        <w:t>; or</w:t>
      </w:r>
    </w:p>
    <w:p w14:paraId="0364E205" w14:textId="77777777" w:rsidR="00DA1639" w:rsidRPr="00503009" w:rsidRDefault="007731B9" w:rsidP="00984F4F">
      <w:pPr>
        <w:pStyle w:val="SHHeading5"/>
      </w:pPr>
      <w:r w:rsidRPr="00503009">
        <w:t>the Tenant is struck off the register of companies;</w:t>
      </w:r>
      <w:bookmarkEnd w:id="164"/>
    </w:p>
    <w:p w14:paraId="0364E206" w14:textId="48516443" w:rsidR="00DA1639" w:rsidRPr="00503009" w:rsidRDefault="007731B9"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0364E207" w14:textId="77777777" w:rsidR="00DA1639" w:rsidRPr="00503009" w:rsidRDefault="007731B9" w:rsidP="00984F4F">
      <w:pPr>
        <w:pStyle w:val="SHHeading4"/>
      </w:pPr>
      <w:bookmarkStart w:id="165" w:name="_Ref373435929"/>
      <w:bookmarkStart w:id="166" w:name="_Ref322090888"/>
      <w:r w:rsidRPr="00503009">
        <w:t>if the Tenant is an individual:</w:t>
      </w:r>
      <w:bookmarkEnd w:id="165"/>
    </w:p>
    <w:p w14:paraId="0364E208" w14:textId="77777777" w:rsidR="00DA1639" w:rsidRPr="00503009" w:rsidRDefault="007731B9" w:rsidP="00984F4F">
      <w:pPr>
        <w:pStyle w:val="SHHeading5"/>
      </w:pPr>
      <w:r w:rsidRPr="00503009">
        <w:t>a receiving order is made against the Tenant;</w:t>
      </w:r>
    </w:p>
    <w:p w14:paraId="0364E209" w14:textId="233DAA81" w:rsidR="00DA1639" w:rsidRPr="00503009" w:rsidRDefault="007731B9" w:rsidP="00984F4F">
      <w:pPr>
        <w:pStyle w:val="SHHeading5"/>
      </w:pPr>
      <w:r w:rsidRPr="00503009">
        <w:t>an interim receiver is appointed over or in relation to the Tenant</w:t>
      </w:r>
      <w:r>
        <w:t>’</w:t>
      </w:r>
      <w:r w:rsidRPr="00503009">
        <w:t>s property;</w:t>
      </w:r>
    </w:p>
    <w:p w14:paraId="0364E20A" w14:textId="77777777" w:rsidR="00DA1639" w:rsidRPr="00503009" w:rsidRDefault="007731B9" w:rsidP="00984F4F">
      <w:pPr>
        <w:pStyle w:val="SHHeading5"/>
      </w:pPr>
      <w:r w:rsidRPr="00503009">
        <w:lastRenderedPageBreak/>
        <w:t>the Tenant makes an application to be declared bankrupt, the Tenant is the subject of a bankruptcy petition or the Tenant becomes bankrupt;</w:t>
      </w:r>
    </w:p>
    <w:p w14:paraId="0364E20B" w14:textId="4F3F74CC" w:rsidR="00DA1639" w:rsidRPr="00503009" w:rsidRDefault="007731B9" w:rsidP="00984F4F">
      <w:pPr>
        <w:pStyle w:val="SHHeading5"/>
      </w:pPr>
      <w:r w:rsidRPr="00503009">
        <w:t xml:space="preserve">the Tenant applies for </w:t>
      </w:r>
      <w:r w:rsidRPr="00503009">
        <w:t>or becomes subject to a debt relief order or the Tenant proposes or becomes subject to a debt management plan</w:t>
      </w:r>
      <w:r>
        <w:t>; or</w:t>
      </w:r>
    </w:p>
    <w:p w14:paraId="0364E20C" w14:textId="1B265B89" w:rsidR="00DA1639" w:rsidRPr="00503009" w:rsidRDefault="007731B9"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6"/>
    </w:p>
    <w:p w14:paraId="0364E20D" w14:textId="57E93D7E" w:rsidR="00DA1639" w:rsidRPr="00503009" w:rsidRDefault="007731B9" w:rsidP="00984F4F">
      <w:pPr>
        <w:pStyle w:val="SHHeading4"/>
      </w:pPr>
      <w:bookmarkStart w:id="167"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7"/>
      <w:r>
        <w:t>; or</w:t>
      </w:r>
    </w:p>
    <w:p w14:paraId="0364E20E" w14:textId="048B4409" w:rsidR="00DA1639" w:rsidRPr="00503009" w:rsidRDefault="007731B9" w:rsidP="00984F4F">
      <w:pPr>
        <w:pStyle w:val="SHHeading4"/>
      </w:pPr>
      <w:bookmarkStart w:id="168"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8"/>
    </w:p>
    <w:p w14:paraId="0364E20F" w14:textId="230E3745" w:rsidR="00DA1639" w:rsidRPr="00503009" w:rsidRDefault="007731B9"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0364E210" w14:textId="6C9AED56" w:rsidR="00DA1639" w:rsidRPr="00503009" w:rsidRDefault="007731B9" w:rsidP="00984F4F">
      <w:pPr>
        <w:pStyle w:val="SHHeading3"/>
      </w:pPr>
      <w:bookmarkStart w:id="169"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9"/>
      <w:r w:rsidRPr="00503009">
        <w:t xml:space="preserve">references to </w:t>
      </w:r>
      <w:r>
        <w:t>“</w:t>
      </w:r>
      <w:r w:rsidRPr="00503009">
        <w:t>the Tenant</w:t>
      </w:r>
      <w:r>
        <w:t>”</w:t>
      </w:r>
      <w:r w:rsidRPr="00503009">
        <w:t>, where the Tenant is more than one person, include any one of them.</w:t>
      </w:r>
    </w:p>
    <w:p w14:paraId="0364E211" w14:textId="77777777" w:rsidR="00DA1639" w:rsidRPr="00503009" w:rsidRDefault="007731B9" w:rsidP="00984F4F">
      <w:pPr>
        <w:pStyle w:val="SHHeading22ndStyle"/>
      </w:pPr>
      <w:bookmarkStart w:id="170" w:name="_Ref373225852"/>
      <w:bookmarkStart w:id="171" w:name="_Toc256000043"/>
      <w:bookmarkStart w:id="172" w:name="_Ref382841802"/>
      <w:bookmarkStart w:id="173" w:name="_Toc536773109"/>
      <w:r w:rsidRPr="00503009">
        <w:t>No acquisition of easements</w:t>
      </w:r>
      <w:bookmarkEnd w:id="170"/>
      <w:r w:rsidRPr="00503009">
        <w:t xml:space="preserve"> or rights</w:t>
      </w:r>
      <w:bookmarkEnd w:id="171"/>
      <w:bookmarkEnd w:id="172"/>
      <w:bookmarkEnd w:id="173"/>
    </w:p>
    <w:p w14:paraId="0364E212" w14:textId="523711E0" w:rsidR="00DA1639" w:rsidRPr="00503009" w:rsidRDefault="007731B9"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0364E213" w14:textId="38CD7C94" w:rsidR="00DA1639" w:rsidRPr="00503009" w:rsidRDefault="007731B9" w:rsidP="00984F4F">
      <w:pPr>
        <w:pStyle w:val="SHHeading4"/>
      </w:pPr>
      <w:r w:rsidRPr="00503009">
        <w:t>does not include any liberties, privileges, easements, rights or advantages over the Building or any adjoining premises</w:t>
      </w:r>
      <w:r>
        <w:t>; and</w:t>
      </w:r>
    </w:p>
    <w:p w14:paraId="0364E214" w14:textId="3BDE95F5" w:rsidR="00DA1639" w:rsidRPr="00503009" w:rsidRDefault="007731B9"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0364E215" w14:textId="77777777" w:rsidR="00DA1639" w:rsidRPr="00503009" w:rsidRDefault="007731B9" w:rsidP="00984F4F">
      <w:pPr>
        <w:pStyle w:val="SHHeading3"/>
      </w:pPr>
      <w:r w:rsidRPr="00503009">
        <w:t>The Tenant has no rights that would restrict building or carrying out of works to</w:t>
      </w:r>
      <w:r w:rsidR="00AA044E">
        <w:t xml:space="preserve"> </w:t>
      </w:r>
      <w:r w:rsidRPr="00503009">
        <w:t>the Building or any adjoining premises, other than any that the Landlord specifically grants the Tenant in this Lease.</w:t>
      </w:r>
    </w:p>
    <w:p w14:paraId="0364E216" w14:textId="5A3367E6" w:rsidR="00DA1639" w:rsidRPr="00503009" w:rsidRDefault="007731B9"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0364E217" w14:textId="77777777" w:rsidR="00DA1639" w:rsidRPr="00503009" w:rsidRDefault="007731B9" w:rsidP="00984F4F">
      <w:pPr>
        <w:pStyle w:val="SHHeading3"/>
      </w:pPr>
      <w:r w:rsidRPr="00503009">
        <w:t>The Tenant must not do or omit to do anything that would or might result in the loss of any right enjoyed by the Premises</w:t>
      </w:r>
      <w:r w:rsidR="00AA044E">
        <w:t xml:space="preserve"> </w:t>
      </w:r>
      <w:r w:rsidRPr="00503009">
        <w:t>or the Building.</w:t>
      </w:r>
    </w:p>
    <w:p w14:paraId="0364E218" w14:textId="77777777" w:rsidR="00DA1639" w:rsidRPr="00503009" w:rsidRDefault="007731B9" w:rsidP="00984F4F">
      <w:pPr>
        <w:pStyle w:val="SHHeading3"/>
      </w:pPr>
      <w:r w:rsidRPr="00503009">
        <w:t xml:space="preserve">The Tenant has no rights to enforce, release or modify or to </w:t>
      </w:r>
      <w:r w:rsidRPr="00503009">
        <w:t>prevent the release, enforcement or modification of the benefit of any obligations, rights or conditions to which any</w:t>
      </w:r>
      <w:r w:rsidR="00AA044E">
        <w:t xml:space="preserve"> </w:t>
      </w:r>
      <w:r w:rsidRPr="00503009">
        <w:t>other property within the Building or any adjoining premises</w:t>
      </w:r>
      <w:r w:rsidR="00AA044E">
        <w:t xml:space="preserve"> </w:t>
      </w:r>
      <w:r w:rsidRPr="00503009">
        <w:t>is or are subject.</w:t>
      </w:r>
    </w:p>
    <w:p w14:paraId="0364E219" w14:textId="77777777" w:rsidR="00DA1639" w:rsidRPr="00503009" w:rsidRDefault="007731B9" w:rsidP="00984F4F">
      <w:pPr>
        <w:pStyle w:val="SHHeading22ndStyle"/>
      </w:pPr>
      <w:bookmarkStart w:id="174" w:name="_Ref322091595"/>
      <w:bookmarkStart w:id="175" w:name="_Toc256000044"/>
      <w:bookmarkStart w:id="176" w:name="_Ref383696943"/>
      <w:bookmarkStart w:id="177" w:name="_Toc536773110"/>
      <w:r w:rsidRPr="00503009">
        <w:t xml:space="preserve">Works to adjoining </w:t>
      </w:r>
      <w:bookmarkEnd w:id="174"/>
      <w:r w:rsidRPr="00503009">
        <w:t>premises</w:t>
      </w:r>
      <w:bookmarkEnd w:id="175"/>
      <w:bookmarkEnd w:id="176"/>
      <w:bookmarkEnd w:id="177"/>
    </w:p>
    <w:p w14:paraId="0364E21A" w14:textId="77777777" w:rsidR="00DA1639" w:rsidRPr="00503009" w:rsidRDefault="007731B9"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0364E21B" w14:textId="77777777" w:rsidR="00DA1639" w:rsidRPr="00503009" w:rsidRDefault="007731B9" w:rsidP="00984F4F">
      <w:pPr>
        <w:pStyle w:val="SHHeading3"/>
      </w:pPr>
      <w:r w:rsidRPr="00503009">
        <w:t>give the Tenant details of the works to be carried out;</w:t>
      </w:r>
    </w:p>
    <w:p w14:paraId="0364E21C" w14:textId="77777777" w:rsidR="00DA1639" w:rsidRPr="00503009" w:rsidRDefault="007731B9" w:rsidP="00984F4F">
      <w:pPr>
        <w:pStyle w:val="SHHeading3"/>
      </w:pPr>
      <w:r w:rsidRPr="00503009">
        <w:lastRenderedPageBreak/>
        <w:t>consult with the Tenant as to the management of potential interference;</w:t>
      </w:r>
    </w:p>
    <w:p w14:paraId="0364E21D" w14:textId="1F5A64A2" w:rsidR="00DA1639" w:rsidRPr="00503009" w:rsidRDefault="007731B9" w:rsidP="00984F4F">
      <w:pPr>
        <w:pStyle w:val="SHHeading3"/>
      </w:pPr>
      <w:r w:rsidRPr="00503009">
        <w:t>take reasonable steps to ensure that the works do not materially adversely affect the Tenant</w:t>
      </w:r>
      <w:r>
        <w:t>’</w:t>
      </w:r>
      <w:r w:rsidRPr="00503009">
        <w:t>s ability to trade from the Premises;</w:t>
      </w:r>
    </w:p>
    <w:p w14:paraId="0364E21E" w14:textId="77777777" w:rsidR="00DA1639" w:rsidRPr="00503009" w:rsidRDefault="007731B9" w:rsidP="00984F4F">
      <w:pPr>
        <w:pStyle w:val="SHHeading3"/>
      </w:pPr>
      <w:r w:rsidRPr="00503009">
        <w:t>take into consideration modern standards of construction and workmanship;</w:t>
      </w:r>
    </w:p>
    <w:p w14:paraId="0364E21F" w14:textId="6D818661" w:rsidR="00DA1639" w:rsidRPr="00503009" w:rsidRDefault="007731B9"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0364E220" w14:textId="77777777" w:rsidR="00DA1639" w:rsidRPr="00503009" w:rsidRDefault="007731B9" w:rsidP="00984F4F">
      <w:pPr>
        <w:pStyle w:val="SHHeading3"/>
      </w:pPr>
      <w:r w:rsidRPr="00503009">
        <w:t>make good any physical damage to the Premises or its contents.</w:t>
      </w:r>
    </w:p>
    <w:p w14:paraId="0364E221" w14:textId="77777777" w:rsidR="00DA1639" w:rsidRPr="00503009" w:rsidRDefault="007731B9" w:rsidP="00984F4F">
      <w:pPr>
        <w:pStyle w:val="SHHeading22ndStyle"/>
      </w:pPr>
      <w:bookmarkStart w:id="178" w:name="_Ref322091014"/>
      <w:bookmarkStart w:id="179" w:name="_Toc256000045"/>
      <w:bookmarkStart w:id="180" w:name="_Ref521408977"/>
      <w:bookmarkStart w:id="181" w:name="_Toc536773112"/>
      <w:r w:rsidRPr="00503009">
        <w:t xml:space="preserve">Service of </w:t>
      </w:r>
      <w:bookmarkEnd w:id="178"/>
      <w:r w:rsidRPr="00503009">
        <w:t>formal notices</w:t>
      </w:r>
      <w:bookmarkEnd w:id="179"/>
      <w:bookmarkEnd w:id="180"/>
      <w:bookmarkEnd w:id="181"/>
    </w:p>
    <w:p w14:paraId="0364E222" w14:textId="23585FAE" w:rsidR="00DA1639" w:rsidRPr="00503009" w:rsidRDefault="007731B9" w:rsidP="00984F4F">
      <w:pPr>
        <w:pStyle w:val="SHHeading3"/>
      </w:pPr>
      <w:bookmarkStart w:id="182" w:name="_Ref275354003"/>
      <w:r w:rsidRPr="00503009">
        <w:t xml:space="preserve">Any formal notice must be in writing and </w:t>
      </w:r>
      <w:bookmarkStart w:id="183" w:name="_Ref300214356"/>
      <w:bookmarkEnd w:id="182"/>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3"/>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68"/>
      </w:r>
      <w:r>
        <w:t>][</w:t>
      </w:r>
      <w:r w:rsidR="00040F2C" w:rsidRPr="00503009">
        <w:t>:</w:t>
      </w:r>
      <w:r>
        <w:t>]</w:t>
      </w:r>
    </w:p>
    <w:p w14:paraId="0364E223" w14:textId="788D0AE9" w:rsidR="00040F2C" w:rsidRPr="00503009" w:rsidRDefault="007731B9"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0364E224" w14:textId="73FC4BED" w:rsidR="00040F2C" w:rsidRPr="00503009" w:rsidRDefault="007731B9"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69"/>
      </w:r>
      <w:r>
        <w:t>]</w:t>
      </w:r>
    </w:p>
    <w:p w14:paraId="0364E225" w14:textId="77777777" w:rsidR="00DA1639" w:rsidRPr="00503009" w:rsidRDefault="007731B9" w:rsidP="00984F4F">
      <w:pPr>
        <w:pStyle w:val="SHHeading3"/>
      </w:pPr>
      <w:bookmarkStart w:id="184" w:name="_Ref322100054"/>
      <w:r>
        <w:t>[</w:t>
      </w:r>
      <w:r w:rsidRPr="00503009">
        <w:t>Unless served by e-mail, a</w:t>
      </w:r>
      <w:r>
        <w:rPr>
          <w:rStyle w:val="FootnoteReference"/>
        </w:rPr>
        <w:footnoteReference w:id="70"/>
      </w:r>
      <w:r>
        <w:t>][</w:t>
      </w:r>
      <w:r w:rsidRPr="00503009">
        <w:t>A</w:t>
      </w:r>
      <w:r>
        <w:t>]</w:t>
      </w:r>
      <w:r w:rsidRPr="00503009">
        <w:t xml:space="preserve"> formal notice served on:</w:t>
      </w:r>
    </w:p>
    <w:p w14:paraId="0364E226" w14:textId="77777777" w:rsidR="00DA1639" w:rsidRPr="00503009" w:rsidRDefault="007731B9" w:rsidP="00984F4F">
      <w:pPr>
        <w:pStyle w:val="SHHeading4"/>
      </w:pPr>
      <w:r w:rsidRPr="00503009">
        <w:t>a company registered in the United Kingdom must be served at its registered office;</w:t>
      </w:r>
    </w:p>
    <w:p w14:paraId="0364E227" w14:textId="091B54E6" w:rsidR="00DA1639" w:rsidRPr="00503009" w:rsidRDefault="007731B9"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1"/>
      </w:r>
      <w:r>
        <w:t>]</w:t>
      </w:r>
    </w:p>
    <w:p w14:paraId="0364E228" w14:textId="71AAE333" w:rsidR="00DA1639" w:rsidRPr="00503009" w:rsidRDefault="007731B9" w:rsidP="00984F4F">
      <w:pPr>
        <w:pStyle w:val="SHHeading5"/>
      </w:pPr>
      <w:r>
        <w:t>[[</w:t>
      </w:r>
      <w:r w:rsidRPr="00503009">
        <w:t>NAME OF LANDLORD</w:t>
      </w:r>
      <w:r>
        <w:t>]</w:t>
      </w:r>
      <w:r w:rsidRPr="00503009">
        <w:t xml:space="preserve"> – </w:t>
      </w:r>
      <w:r>
        <w:t>[</w:t>
      </w:r>
      <w:r w:rsidRPr="00503009">
        <w:t>ADDRESS</w:t>
      </w:r>
      <w:r>
        <w:t>]; [and]</w:t>
      </w:r>
    </w:p>
    <w:p w14:paraId="0364E229" w14:textId="45ACFEBC" w:rsidR="00DA1639" w:rsidRPr="00503009" w:rsidRDefault="007731B9" w:rsidP="00984F4F">
      <w:pPr>
        <w:pStyle w:val="SHHeading5"/>
      </w:pPr>
      <w:r>
        <w:t>[</w:t>
      </w:r>
      <w:r w:rsidRPr="00503009">
        <w:t>NAME OF TENANT</w:t>
      </w:r>
      <w:r>
        <w:t>]</w:t>
      </w:r>
      <w:r w:rsidRPr="00503009">
        <w:t xml:space="preserve"> – </w:t>
      </w:r>
      <w:r>
        <w:t>[</w:t>
      </w:r>
      <w:r w:rsidRPr="00503009">
        <w:t>ADDRESS</w:t>
      </w:r>
      <w:r>
        <w:t>]; [and]</w:t>
      </w:r>
    </w:p>
    <w:p w14:paraId="0364E22A" w14:textId="77777777" w:rsidR="00DA1639" w:rsidRPr="00503009" w:rsidRDefault="007731B9" w:rsidP="00984F4F">
      <w:pPr>
        <w:pStyle w:val="SHHeading5"/>
      </w:pPr>
      <w:r>
        <w:t>[</w:t>
      </w:r>
      <w:r w:rsidRPr="00503009">
        <w:t>NAME OF GUARANTOR</w:t>
      </w:r>
      <w:r>
        <w:t>]</w:t>
      </w:r>
      <w:r w:rsidRPr="00503009">
        <w:t xml:space="preserve"> – </w:t>
      </w:r>
      <w:r>
        <w:t>[</w:t>
      </w:r>
      <w:r w:rsidRPr="00503009">
        <w:t>ADDRESS</w:t>
      </w:r>
      <w:r>
        <w:t>]</w:t>
      </w:r>
      <w:r w:rsidRPr="00503009">
        <w:t>.</w:t>
      </w:r>
      <w:r>
        <w:t>]</w:t>
      </w:r>
    </w:p>
    <w:p w14:paraId="0364E22B" w14:textId="77777777" w:rsidR="00DA1639" w:rsidRPr="00503009" w:rsidRDefault="007731B9" w:rsidP="00984F4F">
      <w:pPr>
        <w:pStyle w:val="SHHeading4"/>
      </w:pPr>
      <w:r w:rsidRPr="00503009">
        <w:t>anyone else must be served:</w:t>
      </w:r>
    </w:p>
    <w:p w14:paraId="0364E22C" w14:textId="033D29EC" w:rsidR="00DA1639" w:rsidRPr="00503009" w:rsidRDefault="007731B9"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0364E22D" w14:textId="77777777" w:rsidR="00DA1639" w:rsidRPr="00503009" w:rsidRDefault="007731B9" w:rsidP="00984F4F">
      <w:pPr>
        <w:pStyle w:val="SHHeading5"/>
      </w:pPr>
      <w:r w:rsidRPr="00503009">
        <w:t>in the case of the Tenant, at the Premises;</w:t>
      </w:r>
    </w:p>
    <w:p w14:paraId="0364E22E" w14:textId="22681AE2" w:rsidR="00DA1639" w:rsidRPr="00503009" w:rsidRDefault="007731B9" w:rsidP="00984F4F">
      <w:pPr>
        <w:pStyle w:val="SHHeading5"/>
      </w:pPr>
      <w:r w:rsidRPr="00503009">
        <w:t>in the case of a guarantor, at the address of that party set out in the deed or document under which they gave the guarantee</w:t>
      </w:r>
      <w:r>
        <w:t>; and</w:t>
      </w:r>
    </w:p>
    <w:p w14:paraId="0364E22F" w14:textId="77777777" w:rsidR="00DA1639" w:rsidRPr="00503009" w:rsidRDefault="007731B9" w:rsidP="00984F4F">
      <w:pPr>
        <w:pStyle w:val="SHHeading5"/>
      </w:pPr>
      <w:r w:rsidRPr="00503009">
        <w:t xml:space="preserve">in respect of any other party, at their last known </w:t>
      </w:r>
      <w:r w:rsidRPr="00503009">
        <w:t>address in the United Kingdom.</w:t>
      </w:r>
    </w:p>
    <w:bookmarkEnd w:id="184"/>
    <w:p w14:paraId="0364E230" w14:textId="5633A237" w:rsidR="00DA1639" w:rsidRPr="00503009" w:rsidRDefault="007731B9"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0364E231" w14:textId="54F34870" w:rsidR="00FF0158" w:rsidRPr="00503009" w:rsidRDefault="007731B9" w:rsidP="00984F4F">
      <w:pPr>
        <w:pStyle w:val="SHHeading3"/>
      </w:pPr>
      <w:r>
        <w:t>[</w:t>
      </w:r>
      <w:bookmarkStart w:id="185"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5"/>
    </w:p>
    <w:p w14:paraId="0364E232" w14:textId="7A02647E" w:rsidR="00FF0158" w:rsidRPr="00503009" w:rsidRDefault="007731B9"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0364E233" w14:textId="0DE9E65F" w:rsidR="00FF0158" w:rsidRPr="00503009" w:rsidRDefault="007731B9"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0364E234" w14:textId="67E62B5D" w:rsidR="00463B1B" w:rsidRPr="00503009" w:rsidRDefault="007731B9"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72"/>
      </w:r>
      <w:r>
        <w:t>]</w:t>
      </w:r>
    </w:p>
    <w:p w14:paraId="0364E235" w14:textId="76CEC4E6" w:rsidR="00DA1639" w:rsidRPr="00503009" w:rsidRDefault="007731B9"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0364E236" w14:textId="77777777" w:rsidR="00DA1639" w:rsidRPr="00503009" w:rsidRDefault="007731B9"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0364E237" w14:textId="31C7C71B" w:rsidR="00DA1639" w:rsidRPr="00503009" w:rsidRDefault="007731B9" w:rsidP="00984F4F">
      <w:pPr>
        <w:pStyle w:val="SHHeading22ndStyle"/>
      </w:pPr>
      <w:bookmarkStart w:id="186" w:name="_Toc256000046"/>
      <w:bookmarkStart w:id="187" w:name="_Toc536773113"/>
      <w:r w:rsidRPr="00503009">
        <w:lastRenderedPageBreak/>
        <w:t>Contracts (Rights of Third Parties) Act</w:t>
      </w:r>
      <w:r>
        <w:t> </w:t>
      </w:r>
      <w:r w:rsidRPr="00503009">
        <w:t>1</w:t>
      </w:r>
      <w:r w:rsidRPr="00503009">
        <w:t>999</w:t>
      </w:r>
      <w:bookmarkEnd w:id="186"/>
      <w:bookmarkEnd w:id="187"/>
    </w:p>
    <w:p w14:paraId="0364E238" w14:textId="270F6960" w:rsidR="00DA1639" w:rsidRPr="00503009" w:rsidRDefault="007731B9" w:rsidP="00984F4F">
      <w:pPr>
        <w:pStyle w:val="SHParagraph2"/>
      </w:pPr>
      <w:r w:rsidRPr="00503009">
        <w:t>Nothing in this Lease creates any rights benefiting any person under the Contracts (Rights of Third Parties) Act</w:t>
      </w:r>
      <w:r>
        <w:t> </w:t>
      </w:r>
      <w:r w:rsidRPr="00503009">
        <w:t>1</w:t>
      </w:r>
      <w:r w:rsidRPr="00503009">
        <w:t>999.</w:t>
      </w:r>
    </w:p>
    <w:p w14:paraId="0364E239" w14:textId="77777777" w:rsidR="00DA1639" w:rsidRPr="00503009" w:rsidRDefault="007731B9" w:rsidP="00984F4F">
      <w:pPr>
        <w:pStyle w:val="SHHeading22ndStyle"/>
      </w:pPr>
      <w:bookmarkStart w:id="188" w:name="_Toc256000047"/>
      <w:r>
        <w:t>[</w:t>
      </w:r>
      <w:bookmarkStart w:id="189" w:name="_Toc536773114"/>
      <w:r w:rsidRPr="00503009">
        <w:t>Contracting-out</w:t>
      </w:r>
      <w:bookmarkEnd w:id="188"/>
      <w:r>
        <w:rPr>
          <w:rStyle w:val="FootnoteReference"/>
          <w:b/>
        </w:rPr>
        <w:footnoteReference w:id="73"/>
      </w:r>
      <w:bookmarkEnd w:id="189"/>
    </w:p>
    <w:p w14:paraId="0364E23A" w14:textId="77777777" w:rsidR="00DA1639" w:rsidRPr="00503009" w:rsidRDefault="007731B9"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0364E23B" w14:textId="773CDA0D" w:rsidR="00DA1639" w:rsidRPr="00503009" w:rsidRDefault="007731B9"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0364E23C" w14:textId="56130E92" w:rsidR="00DA1639" w:rsidRPr="00503009" w:rsidRDefault="007731B9"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0364E23D" w14:textId="45AE06BD" w:rsidR="00DA1639" w:rsidRPr="00503009" w:rsidRDefault="007731B9"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0364E23E" w14:textId="77777777" w:rsidR="00DA1639" w:rsidRPr="00503009" w:rsidRDefault="007731B9" w:rsidP="00984F4F">
      <w:pPr>
        <w:pStyle w:val="SHHeading3"/>
      </w:pPr>
      <w:r>
        <w:t>[</w:t>
      </w:r>
      <w:r w:rsidRPr="00503009">
        <w:t>The Landlord and the Tenant confirm that there is no agreement for this Lease.</w:t>
      </w:r>
      <w:r>
        <w:t>]]</w:t>
      </w:r>
    </w:p>
    <w:p w14:paraId="0364E23F" w14:textId="77777777" w:rsidR="00DA1639" w:rsidRPr="00503009" w:rsidRDefault="007731B9" w:rsidP="00984F4F">
      <w:pPr>
        <w:pStyle w:val="SHHeading22ndStyle"/>
      </w:pPr>
      <w:bookmarkStart w:id="190" w:name="_Toc256000048"/>
      <w:bookmarkStart w:id="191" w:name="_Ref461779777"/>
      <w:bookmarkStart w:id="192" w:name="_Toc536773115"/>
      <w:r w:rsidRPr="00503009">
        <w:t>Energy Performance Certificates</w:t>
      </w:r>
      <w:bookmarkEnd w:id="190"/>
      <w:bookmarkEnd w:id="191"/>
      <w:bookmarkEnd w:id="192"/>
    </w:p>
    <w:p w14:paraId="0364E240" w14:textId="2AB97D99" w:rsidR="00DA1639" w:rsidRPr="00503009" w:rsidRDefault="007731B9"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0364E241" w14:textId="77777777" w:rsidR="00DA1639" w:rsidRPr="00503009" w:rsidRDefault="007731B9"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0364E242" w14:textId="029BBE90" w:rsidR="00DA1639" w:rsidRPr="00503009" w:rsidRDefault="007731B9"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0364E243" w14:textId="77777777" w:rsidR="00DA1639" w:rsidRPr="00503009" w:rsidRDefault="007731B9" w:rsidP="00984F4F">
      <w:pPr>
        <w:pStyle w:val="SHHeading4"/>
      </w:pPr>
      <w:r w:rsidRPr="00503009">
        <w:t>allow such access to the Premises to any energy assessor appointed by the Landlord as is reasonably necessary to inspect the Premises for the purposes of preparing any EPC.</w:t>
      </w:r>
    </w:p>
    <w:p w14:paraId="0364E244" w14:textId="77777777" w:rsidR="00DA1639" w:rsidRPr="00503009" w:rsidRDefault="007731B9" w:rsidP="00984F4F">
      <w:pPr>
        <w:pStyle w:val="SHHeading3"/>
      </w:pPr>
      <w:r w:rsidRPr="00503009">
        <w:t>The Tenant must give the Landlord written details on request of the unique reference number of any EPC the Tenant commissions in respect of the Premises.</w:t>
      </w:r>
    </w:p>
    <w:p w14:paraId="0364E245" w14:textId="77777777" w:rsidR="00DA1639" w:rsidRPr="00503009" w:rsidRDefault="007731B9" w:rsidP="00984F4F">
      <w:pPr>
        <w:pStyle w:val="SHHeading3"/>
      </w:pPr>
      <w:r w:rsidRPr="00503009">
        <w:t>The Landlord must give the Tenant written details on request of the unique reference number of any EPC the Landlord commissions in respect of the Premises or the Building.</w:t>
      </w:r>
    </w:p>
    <w:p w14:paraId="0364E246" w14:textId="77777777" w:rsidR="00DA1639" w:rsidRPr="00503009" w:rsidRDefault="007731B9" w:rsidP="00984F4F">
      <w:pPr>
        <w:pStyle w:val="SHHeading22ndStyle"/>
      </w:pPr>
      <w:bookmarkStart w:id="193" w:name="_Toc256000049"/>
      <w:r>
        <w:t>[</w:t>
      </w:r>
      <w:bookmarkStart w:id="194" w:name="_Toc536773116"/>
      <w:r w:rsidRPr="00503009">
        <w:t>Sustainability</w:t>
      </w:r>
      <w:bookmarkEnd w:id="193"/>
      <w:bookmarkEnd w:id="194"/>
    </w:p>
    <w:p w14:paraId="0364E247" w14:textId="08D29E42" w:rsidR="00DA1639" w:rsidRPr="00503009" w:rsidRDefault="007731B9"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0364E248" w14:textId="562FF622" w:rsidR="00DA1639" w:rsidRPr="00503009" w:rsidRDefault="007731B9" w:rsidP="00984F4F">
      <w:pPr>
        <w:pStyle w:val="SHHeading22ndStyle"/>
      </w:pPr>
      <w:bookmarkStart w:id="195" w:name="_Toc256000050"/>
      <w:r>
        <w:lastRenderedPageBreak/>
        <w:t>[</w:t>
      </w:r>
      <w:bookmarkStart w:id="196" w:name="_Toc536773117"/>
      <w:r w:rsidRPr="00503009">
        <w:t>Superior landlord</w:t>
      </w:r>
      <w:r>
        <w:t>’</w:t>
      </w:r>
      <w:r w:rsidRPr="00503009">
        <w:t>s consent</w:t>
      </w:r>
      <w:bookmarkEnd w:id="195"/>
      <w:bookmarkEnd w:id="196"/>
    </w:p>
    <w:p w14:paraId="0364E249" w14:textId="11C2311E" w:rsidR="00DA1639" w:rsidRPr="00503009" w:rsidRDefault="007731B9"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4"/>
      </w:r>
      <w:r>
        <w:t>]</w:t>
      </w:r>
    </w:p>
    <w:p w14:paraId="0364E24A" w14:textId="77777777" w:rsidR="00DA1639" w:rsidRPr="00503009" w:rsidRDefault="007731B9" w:rsidP="00984F4F">
      <w:pPr>
        <w:pStyle w:val="SHHeading22ndStyle"/>
      </w:pPr>
      <w:bookmarkStart w:id="197" w:name="_Toc256000051"/>
      <w:r>
        <w:t>[</w:t>
      </w:r>
      <w:bookmarkStart w:id="198" w:name="_Toc536773118"/>
      <w:r w:rsidRPr="00503009">
        <w:t>Representations</w:t>
      </w:r>
      <w:bookmarkEnd w:id="197"/>
      <w:bookmarkEnd w:id="198"/>
    </w:p>
    <w:p w14:paraId="0364E24B" w14:textId="77777777" w:rsidR="00DA1639" w:rsidRPr="00503009" w:rsidRDefault="007731B9" w:rsidP="00984F4F">
      <w:pPr>
        <w:pStyle w:val="SHParagraph2"/>
      </w:pPr>
      <w:r w:rsidRPr="00503009">
        <w:t>The Tenant acknowledges that:</w:t>
      </w:r>
    </w:p>
    <w:p w14:paraId="0364E24C" w14:textId="47D42069" w:rsidR="00DA1639" w:rsidRPr="00503009" w:rsidRDefault="007731B9"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0364E24D" w14:textId="25239C72" w:rsidR="00DA1639" w:rsidRPr="00503009" w:rsidRDefault="007731B9" w:rsidP="00984F4F">
      <w:pPr>
        <w:pStyle w:val="SHHeading3"/>
      </w:pPr>
      <w:r w:rsidRPr="00503009">
        <w:t>it has been given the opportunity to inspect the Premises and to satisfy itself as to their physical condition, extent and fitness for purpose</w:t>
      </w:r>
      <w:r>
        <w:t>; and</w:t>
      </w:r>
    </w:p>
    <w:p w14:paraId="0364E24E" w14:textId="77777777" w:rsidR="00DA1639" w:rsidRPr="00503009" w:rsidRDefault="007731B9"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5"/>
      </w:r>
      <w:r>
        <w:t>]</w:t>
      </w:r>
    </w:p>
    <w:p w14:paraId="0364E24F" w14:textId="77777777" w:rsidR="00DA1639" w:rsidRPr="00503009" w:rsidRDefault="007731B9" w:rsidP="00984F4F">
      <w:pPr>
        <w:pStyle w:val="SHHeading22ndStyle"/>
      </w:pPr>
      <w:bookmarkStart w:id="199" w:name="_Toc256000052"/>
      <w:r>
        <w:t>[</w:t>
      </w:r>
      <w:bookmarkStart w:id="200" w:name="_Toc536773119"/>
      <w:r w:rsidRPr="00503009">
        <w:t>Exclusion of statutory compensation</w:t>
      </w:r>
      <w:bookmarkEnd w:id="199"/>
      <w:r>
        <w:rPr>
          <w:rStyle w:val="FootnoteReference"/>
          <w:b/>
        </w:rPr>
        <w:footnoteReference w:id="76"/>
      </w:r>
      <w:bookmarkEnd w:id="200"/>
    </w:p>
    <w:p w14:paraId="0364E250" w14:textId="2AFC71AE" w:rsidR="00DA1639" w:rsidRPr="00503009" w:rsidRDefault="007731B9"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0364E251" w14:textId="77777777" w:rsidR="00DA1639" w:rsidRPr="00503009" w:rsidRDefault="007731B9" w:rsidP="00984F4F">
      <w:pPr>
        <w:pStyle w:val="SHHeading22ndStyle"/>
      </w:pPr>
      <w:bookmarkStart w:id="201" w:name="_Toc256000053"/>
      <w:bookmarkStart w:id="202" w:name="_Toc536773120"/>
      <w:r w:rsidRPr="00503009">
        <w:t>Exclusion of liability for former landlords</w:t>
      </w:r>
      <w:bookmarkEnd w:id="201"/>
      <w:bookmarkEnd w:id="202"/>
    </w:p>
    <w:p w14:paraId="0364E252" w14:textId="11FFCBD2" w:rsidR="00DA1639" w:rsidRPr="00503009" w:rsidRDefault="007731B9" w:rsidP="00984F4F">
      <w:pPr>
        <w:pStyle w:val="SHParagraph2"/>
      </w:pPr>
      <w:r w:rsidRPr="00503009">
        <w:t xml:space="preserve">A </w:t>
      </w:r>
      <w:r w:rsidRPr="00503009">
        <w:t>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0364E253" w14:textId="77E2D7A8" w:rsidR="00DA1639" w:rsidRPr="00503009" w:rsidRDefault="007731B9" w:rsidP="00984F4F">
      <w:pPr>
        <w:pStyle w:val="SHHeading1"/>
      </w:pPr>
      <w:bookmarkStart w:id="203" w:name="_Toc256000054"/>
      <w:r>
        <w:t>[</w:t>
      </w:r>
      <w:bookmarkStart w:id="204" w:name="_Ref322091114"/>
      <w:bookmarkStart w:id="205" w:name="_Toc536773121"/>
      <w:r w:rsidRPr="00503009">
        <w:t>GUARANTOR</w:t>
      </w:r>
      <w:r>
        <w:t>’</w:t>
      </w:r>
      <w:r w:rsidRPr="00503009">
        <w:t>S OBLIGATIONS</w:t>
      </w:r>
      <w:bookmarkEnd w:id="203"/>
      <w:r>
        <w:rPr>
          <w:rStyle w:val="FootnoteReference"/>
          <w:b/>
        </w:rPr>
        <w:footnoteReference w:id="77"/>
      </w:r>
      <w:bookmarkEnd w:id="204"/>
      <w:bookmarkEnd w:id="205"/>
    </w:p>
    <w:p w14:paraId="0364E254" w14:textId="77777777" w:rsidR="00DA1639" w:rsidRPr="00503009" w:rsidRDefault="007731B9" w:rsidP="00984F4F">
      <w:pPr>
        <w:pStyle w:val="SHHeading2"/>
      </w:pPr>
      <w:r w:rsidRPr="00503009">
        <w:t>The Guarantor, as primary obligor, guarantees to the Landlord that:</w:t>
      </w:r>
    </w:p>
    <w:p w14:paraId="0364E255" w14:textId="0D8B35B9" w:rsidR="000A5C55" w:rsidRPr="00503009" w:rsidRDefault="007731B9"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0364E256" w14:textId="6D43191F" w:rsidR="00DA1639" w:rsidRPr="00503009" w:rsidRDefault="007731B9"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6" w:name="_Ref141111665"/>
      <w:r w:rsidR="000A5C55" w:rsidRPr="00503009">
        <w:t>will pay the Landlord</w:t>
      </w:r>
      <w:r>
        <w:t>’</w:t>
      </w:r>
      <w:r w:rsidR="000A5C55" w:rsidRPr="00503009">
        <w:t>s costs incurred in relation to any legal proceedings in relation to this Lease</w:t>
      </w:r>
      <w:bookmarkEnd w:id="206"/>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8"/>
      </w:r>
    </w:p>
    <w:p w14:paraId="0364E257" w14:textId="1DB7FAAC" w:rsidR="00DA1639" w:rsidRPr="00503009" w:rsidRDefault="007731B9"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0364E258" w14:textId="75459208" w:rsidR="00DA1639" w:rsidRPr="00503009" w:rsidRDefault="007731B9"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0364E259" w14:textId="644C9D59" w:rsidR="00DA1639" w:rsidRPr="00503009" w:rsidRDefault="007731B9" w:rsidP="00984F4F">
      <w:pPr>
        <w:pStyle w:val="SHHeading3"/>
      </w:pPr>
      <w:bookmarkStart w:id="207" w:name="_Ref388609862"/>
      <w:r w:rsidRPr="00503009">
        <w:t>at the Guarantor</w:t>
      </w:r>
      <w:r>
        <w:t>’</w:t>
      </w:r>
      <w:r w:rsidRPr="00503009">
        <w:t>s own cost (including payment of the Landlord</w:t>
      </w:r>
      <w:r>
        <w:t>’</w:t>
      </w:r>
      <w:r w:rsidRPr="00503009">
        <w:t>s costs) accept the grant of a lease of the Premises</w:t>
      </w:r>
      <w:bookmarkEnd w:id="207"/>
      <w:r w:rsidRPr="00503009">
        <w:t>:</w:t>
      </w:r>
    </w:p>
    <w:p w14:paraId="0364E25A" w14:textId="77777777" w:rsidR="00DA1639" w:rsidRPr="00503009" w:rsidRDefault="007731B9"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0364E25B" w14:textId="77777777" w:rsidR="00DA1639" w:rsidRPr="00503009" w:rsidRDefault="007731B9" w:rsidP="00984F4F">
      <w:pPr>
        <w:pStyle w:val="SHHeading4"/>
      </w:pPr>
      <w:r w:rsidRPr="00503009">
        <w:t>ending on the date when this Lease would have ended if the disclaimer, forfeiture or striking-off had not happened;</w:t>
      </w:r>
    </w:p>
    <w:p w14:paraId="0364E25C" w14:textId="77777777" w:rsidR="00DA1639" w:rsidRPr="00503009" w:rsidRDefault="007731B9" w:rsidP="00984F4F">
      <w:pPr>
        <w:pStyle w:val="SHHeading4"/>
      </w:pPr>
      <w:r w:rsidRPr="00503009">
        <w:t xml:space="preserve">at </w:t>
      </w:r>
      <w:r w:rsidRPr="00503009">
        <w:t>the same rent and other sums payable;</w:t>
      </w:r>
    </w:p>
    <w:p w14:paraId="0364E25D" w14:textId="77777777" w:rsidR="00DA1639" w:rsidRPr="00503009" w:rsidRDefault="007731B9"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0364E25E" w14:textId="4571F5FD" w:rsidR="00DA1639" w:rsidRPr="00503009" w:rsidRDefault="007731B9" w:rsidP="00984F4F">
      <w:pPr>
        <w:pStyle w:val="SHHeading4"/>
      </w:pPr>
      <w:r w:rsidRPr="00503009">
        <w:t>containing rent review dates on each Rent Review Date under this Lease that falls on or after the term commencement date of the new lease</w:t>
      </w:r>
      <w:r>
        <w:t>; and</w:t>
      </w:r>
    </w:p>
    <w:p w14:paraId="0364E25F" w14:textId="44BAFC23" w:rsidR="00DA1639" w:rsidRPr="00503009" w:rsidRDefault="007731B9" w:rsidP="00984F4F">
      <w:pPr>
        <w:pStyle w:val="SHHeading4"/>
      </w:pPr>
      <w:r w:rsidRPr="00503009">
        <w:t>otherwise on the same terms and conditions as this Lease</w:t>
      </w:r>
      <w:r>
        <w:t>; or</w:t>
      </w:r>
    </w:p>
    <w:p w14:paraId="0364E260" w14:textId="1838A7F7" w:rsidR="00DA1639" w:rsidRPr="00503009" w:rsidRDefault="007731B9" w:rsidP="00984F4F">
      <w:pPr>
        <w:pStyle w:val="SHHeading3"/>
      </w:pPr>
      <w:bookmarkStart w:id="208"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9"/>
      </w:r>
      <w:bookmarkEnd w:id="208"/>
    </w:p>
    <w:p w14:paraId="0364E261" w14:textId="29BDC8B3" w:rsidR="00DA1639" w:rsidRPr="00503009" w:rsidRDefault="007731B9"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0364E262" w14:textId="78760761" w:rsidR="00DA1639" w:rsidRPr="00503009" w:rsidRDefault="007731B9" w:rsidP="00984F4F">
      <w:pPr>
        <w:pStyle w:val="SHHeading2"/>
      </w:pPr>
      <w:r w:rsidRPr="00503009">
        <w:t>The Guarantor</w:t>
      </w:r>
      <w:r>
        <w:t>’</w:t>
      </w:r>
      <w:r w:rsidRPr="00503009">
        <w:t>s liability will not be reduced or discharged by:</w:t>
      </w:r>
    </w:p>
    <w:p w14:paraId="0364E263" w14:textId="77777777" w:rsidR="00DA1639" w:rsidRPr="00503009" w:rsidRDefault="007731B9"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 xml:space="preserve">Tenant or </w:t>
      </w:r>
      <w:r w:rsidRPr="00503009">
        <w:t>any third party;</w:t>
      </w:r>
    </w:p>
    <w:p w14:paraId="0364E264" w14:textId="7B53A47B" w:rsidR="00DA1639" w:rsidRPr="00503009" w:rsidRDefault="007731B9" w:rsidP="00984F4F">
      <w:pPr>
        <w:pStyle w:val="SHHeading3"/>
      </w:pPr>
      <w:r w:rsidRPr="00503009">
        <w:t>any variation of this Lease (except that a surrender of part will end the Guarantor</w:t>
      </w:r>
      <w:r>
        <w:t>’</w:t>
      </w:r>
      <w:r w:rsidRPr="00503009">
        <w:t>s future liability in respect of the surrendered part);</w:t>
      </w:r>
    </w:p>
    <w:p w14:paraId="0364E265" w14:textId="77777777" w:rsidR="00DA1639" w:rsidRPr="00503009" w:rsidRDefault="007731B9"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0364E266" w14:textId="77777777" w:rsidR="00DA1639" w:rsidRPr="00503009" w:rsidRDefault="007731B9"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0364E267" w14:textId="77777777" w:rsidR="00DA1639" w:rsidRPr="00503009" w:rsidRDefault="007731B9"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0364E268" w14:textId="1AB5340D" w:rsidR="00DA1639" w:rsidRPr="00503009" w:rsidRDefault="007731B9"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0364E269" w14:textId="77777777" w:rsidR="00DA1639" w:rsidRPr="00503009" w:rsidRDefault="007731B9" w:rsidP="00984F4F">
      <w:pPr>
        <w:pStyle w:val="SHHeading3"/>
      </w:pPr>
      <w:r w:rsidRPr="00503009">
        <w:t>anything else other than a release by the Landlord by deed.</w:t>
      </w:r>
    </w:p>
    <w:p w14:paraId="0364E26A" w14:textId="10D8AE5A" w:rsidR="00DA1639" w:rsidRPr="00503009" w:rsidRDefault="007731B9"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0364E26B" w14:textId="274A3CFC" w:rsidR="00DA1639" w:rsidRPr="00503009" w:rsidRDefault="007731B9"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0364E26C" w14:textId="77777777" w:rsidR="00DA1639" w:rsidRPr="00503009" w:rsidRDefault="007731B9" w:rsidP="00984F4F">
      <w:pPr>
        <w:pStyle w:val="SHHeading1"/>
      </w:pPr>
      <w:bookmarkStart w:id="209" w:name="_Toc256000055"/>
      <w:r>
        <w:t>[</w:t>
      </w:r>
      <w:bookmarkStart w:id="210" w:name="_Ref322091352"/>
      <w:bookmarkStart w:id="211" w:name="_Ref322091428"/>
      <w:bookmarkStart w:id="212" w:name="_Toc536773122"/>
      <w:r w:rsidRPr="00503009">
        <w:t>BREAK CLAUSE</w:t>
      </w:r>
      <w:bookmarkEnd w:id="209"/>
      <w:bookmarkEnd w:id="210"/>
      <w:bookmarkEnd w:id="211"/>
      <w:bookmarkEnd w:id="212"/>
    </w:p>
    <w:p w14:paraId="0364E26D" w14:textId="59CF28DB" w:rsidR="00DA1639" w:rsidRPr="00503009" w:rsidRDefault="007731B9" w:rsidP="00984F4F">
      <w:pPr>
        <w:pStyle w:val="SHHeading2"/>
      </w:pPr>
      <w:bookmarkStart w:id="213"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0"/>
      </w:r>
      <w:r w:rsidRPr="00503009">
        <w:t xml:space="preserve"> following which the Term will end on that Break Date</w:t>
      </w:r>
      <w:r>
        <w:t>[</w:t>
      </w:r>
      <w:r w:rsidRPr="00503009">
        <w:t>.</w:t>
      </w:r>
      <w:r>
        <w:t>][</w:t>
      </w:r>
      <w:r w:rsidRPr="00503009">
        <w:t xml:space="preserve"> if</w:t>
      </w:r>
      <w:bookmarkEnd w:id="213"/>
      <w:r w:rsidRPr="00503009">
        <w:t>:</w:t>
      </w:r>
      <w:r>
        <w:rPr>
          <w:rStyle w:val="FootnoteReference"/>
        </w:rPr>
        <w:footnoteReference w:id="81"/>
      </w:r>
      <w:r>
        <w:t>]</w:t>
      </w:r>
    </w:p>
    <w:p w14:paraId="0364E26E" w14:textId="34050E5F" w:rsidR="00DA1639" w:rsidRPr="00503009" w:rsidRDefault="007731B9" w:rsidP="00984F4F">
      <w:pPr>
        <w:pStyle w:val="SHHeading3"/>
      </w:pPr>
      <w:r>
        <w:t>[</w:t>
      </w:r>
      <w:bookmarkStart w:id="214"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4"/>
      <w:r>
        <w:t>; [and]</w:t>
      </w:r>
    </w:p>
    <w:p w14:paraId="0364E26F" w14:textId="2F10F02F" w:rsidR="00DA1639" w:rsidRPr="00503009" w:rsidRDefault="007731B9"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0364E270" w14:textId="77777777" w:rsidR="00DA1639" w:rsidRPr="00503009" w:rsidRDefault="007731B9" w:rsidP="00984F4F">
      <w:pPr>
        <w:pStyle w:val="SHHeading3"/>
      </w:pPr>
      <w:r>
        <w:t>[</w:t>
      </w:r>
      <w:bookmarkStart w:id="215"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5"/>
      <w:r>
        <w:t>]]</w:t>
      </w:r>
    </w:p>
    <w:p w14:paraId="0364E271" w14:textId="230EF62A" w:rsidR="00DA1639" w:rsidRPr="00503009" w:rsidRDefault="007731B9" w:rsidP="00984F4F">
      <w:pPr>
        <w:pStyle w:val="SHHeading2"/>
      </w:pPr>
      <w:bookmarkStart w:id="216"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6"/>
    <w:p w14:paraId="0364E272" w14:textId="6122F2D1" w:rsidR="00DA1639" w:rsidRPr="00503009" w:rsidRDefault="007731B9"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0364E273" w14:textId="2C0FFF92" w:rsidR="00DA1639" w:rsidRPr="00503009" w:rsidRDefault="007731B9"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2"/>
      </w:r>
    </w:p>
    <w:p w14:paraId="0364E274" w14:textId="42A2A74E" w:rsidR="00DA1639" w:rsidRPr="00503009" w:rsidRDefault="007731B9"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0364E275" w14:textId="77777777" w:rsidR="00DA1639" w:rsidRPr="00503009" w:rsidRDefault="007731B9" w:rsidP="00984F4F">
      <w:pPr>
        <w:pStyle w:val="SHHeading1"/>
      </w:pPr>
      <w:bookmarkStart w:id="217" w:name="_Toc256000056"/>
      <w:bookmarkStart w:id="218" w:name="_Toc536773123"/>
      <w:r w:rsidRPr="00503009">
        <w:t>JURISDICTION</w:t>
      </w:r>
      <w:bookmarkEnd w:id="217"/>
      <w:bookmarkEnd w:id="218"/>
    </w:p>
    <w:p w14:paraId="0364E276" w14:textId="77777777" w:rsidR="00DA1639" w:rsidRPr="00503009" w:rsidRDefault="007731B9" w:rsidP="00984F4F">
      <w:pPr>
        <w:pStyle w:val="SHHeading2"/>
      </w:pPr>
      <w:r w:rsidRPr="00503009">
        <w:t>This Lease and any non-contractual obligations arising out of or in connection with it will be governed by the law of England and Wales.</w:t>
      </w:r>
    </w:p>
    <w:p w14:paraId="0364E277" w14:textId="170C95F0" w:rsidR="00DA1639" w:rsidRPr="00503009" w:rsidRDefault="007731B9"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0364E278" w14:textId="77777777" w:rsidR="00DA1639" w:rsidRPr="00503009" w:rsidRDefault="007731B9" w:rsidP="00984F4F">
      <w:pPr>
        <w:pStyle w:val="SHHeading2"/>
      </w:pPr>
      <w:bookmarkStart w:id="219"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9"/>
    </w:p>
    <w:p w14:paraId="0364E279" w14:textId="77777777" w:rsidR="00DA1639" w:rsidRPr="00503009" w:rsidRDefault="007731B9" w:rsidP="00984F4F">
      <w:pPr>
        <w:pStyle w:val="SHHeading1"/>
      </w:pPr>
      <w:bookmarkStart w:id="220" w:name="_Toc256000057"/>
      <w:bookmarkStart w:id="221" w:name="_Toc536773124"/>
      <w:r w:rsidRPr="00503009">
        <w:t>LEGAL EFFECT</w:t>
      </w:r>
      <w:bookmarkEnd w:id="220"/>
      <w:bookmarkEnd w:id="221"/>
    </w:p>
    <w:p w14:paraId="0364E27A" w14:textId="52EB4FE7" w:rsidR="00DA1639" w:rsidRPr="00503009" w:rsidRDefault="007731B9" w:rsidP="00984F4F">
      <w:pPr>
        <w:pStyle w:val="SHParagraph1"/>
      </w:pPr>
      <w:r w:rsidRPr="00503009">
        <w:t>This Lease takes effect and binds the parties from and including the date at</w:t>
      </w:r>
      <w:r>
        <w:t xml:space="preserve"> clause </w:t>
      </w:r>
      <w:r w:rsidRPr="00503009">
        <w:t>LR1.</w:t>
      </w:r>
    </w:p>
    <w:p w14:paraId="0364E27B" w14:textId="77777777" w:rsidR="00AC4F89" w:rsidRPr="00503009" w:rsidRDefault="00AC4F89" w:rsidP="00AC4F89">
      <w:pPr>
        <w:pStyle w:val="SHNormal"/>
      </w:pPr>
    </w:p>
    <w:p w14:paraId="0364E27C" w14:textId="77777777" w:rsidR="00AC4F89" w:rsidRPr="00503009" w:rsidRDefault="00AC4F89" w:rsidP="00AC4F89">
      <w:pPr>
        <w:pStyle w:val="SHNormal"/>
      </w:pPr>
    </w:p>
    <w:p w14:paraId="0364E27D"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14:paraId="0364E27E" w14:textId="77777777" w:rsidR="00DA1639" w:rsidRPr="00503009" w:rsidRDefault="00DA1639" w:rsidP="00984F4F">
      <w:pPr>
        <w:pStyle w:val="SHScheduleHeading"/>
      </w:pPr>
      <w:bookmarkStart w:id="223" w:name="_Toc536773125"/>
      <w:bookmarkStart w:id="224" w:name="_Toc256000058"/>
      <w:bookmarkStart w:id="225" w:name="_Ref498959991"/>
      <w:bookmarkEnd w:id="223"/>
      <w:bookmarkEnd w:id="224"/>
    </w:p>
    <w:p w14:paraId="0364E27F" w14:textId="77777777" w:rsidR="00DA1639" w:rsidRPr="00503009" w:rsidRDefault="007731B9" w:rsidP="00984F4F">
      <w:pPr>
        <w:pStyle w:val="SHScheduleSubHeading"/>
      </w:pPr>
      <w:bookmarkStart w:id="226" w:name="_Toc256000059"/>
      <w:bookmarkStart w:id="227" w:name="_Toc536773126"/>
      <w:bookmarkEnd w:id="225"/>
      <w:r w:rsidRPr="00503009">
        <w:t>Rights</w:t>
      </w:r>
      <w:bookmarkEnd w:id="226"/>
      <w:bookmarkEnd w:id="227"/>
    </w:p>
    <w:p w14:paraId="0364E280" w14:textId="3D99D0EE" w:rsidR="00DA1639" w:rsidRPr="00503009" w:rsidRDefault="007731B9" w:rsidP="00984F4F">
      <w:pPr>
        <w:pStyle w:val="SHPart"/>
      </w:pPr>
      <w:bookmarkStart w:id="228" w:name="_Toc256000060"/>
      <w:bookmarkStart w:id="229" w:name="_Ref383430802"/>
      <w:bookmarkStart w:id="230" w:name="_Toc536773127"/>
      <w:bookmarkEnd w:id="222"/>
      <w:r w:rsidRPr="00503009">
        <w:t xml:space="preserve">: </w:t>
      </w:r>
      <w:bookmarkStart w:id="231" w:name="_Ref498959982"/>
      <w:r w:rsidRPr="00503009">
        <w:t>Tenant</w:t>
      </w:r>
      <w:r>
        <w:t>’</w:t>
      </w:r>
      <w:r w:rsidRPr="00503009">
        <w:t>s Rights</w:t>
      </w:r>
      <w:bookmarkEnd w:id="228"/>
      <w:r>
        <w:rPr>
          <w:rStyle w:val="FootnoteReference"/>
          <w:b/>
        </w:rPr>
        <w:footnoteReference w:id="83"/>
      </w:r>
      <w:bookmarkEnd w:id="229"/>
      <w:bookmarkEnd w:id="230"/>
      <w:bookmarkEnd w:id="231"/>
    </w:p>
    <w:p w14:paraId="0364E281" w14:textId="259E6447" w:rsidR="00DA1639" w:rsidRPr="00503009" w:rsidRDefault="007731B9" w:rsidP="00984F4F">
      <w:pPr>
        <w:pStyle w:val="SHNormal"/>
      </w:pPr>
      <w:r w:rsidRPr="00503009">
        <w:t>The following rights are granted to the Tenant in common with the Landlord, any person authorised by the Landlord and all other tenants and occupiers of the Building but subject to the Landlord</w:t>
      </w:r>
      <w:r>
        <w:t>’</w:t>
      </w:r>
      <w:r w:rsidRPr="00503009">
        <w:t>s rights:</w:t>
      </w:r>
    </w:p>
    <w:p w14:paraId="0364E282" w14:textId="77777777" w:rsidR="00DA1639" w:rsidRPr="00503009" w:rsidRDefault="007731B9" w:rsidP="009A0B39">
      <w:pPr>
        <w:pStyle w:val="SHScheduleText1"/>
        <w:keepNext/>
        <w:rPr>
          <w:b/>
        </w:rPr>
      </w:pPr>
      <w:bookmarkStart w:id="232" w:name="_Ref355780629"/>
      <w:r w:rsidRPr="00503009">
        <w:rPr>
          <w:b/>
        </w:rPr>
        <w:t>Running of services</w:t>
      </w:r>
      <w:bookmarkEnd w:id="232"/>
    </w:p>
    <w:p w14:paraId="0364E283" w14:textId="77777777" w:rsidR="00DA1639" w:rsidRPr="00503009" w:rsidRDefault="007731B9" w:rsidP="00984F4F">
      <w:pPr>
        <w:pStyle w:val="SHScheduleText2"/>
      </w:pPr>
      <w:r w:rsidRPr="00503009">
        <w:t>To connect to and use the existing Conducting Media at the Building</w:t>
      </w:r>
      <w:r w:rsidRPr="00503009">
        <w:t xml:space="preserve"> intended to serve the Premises for the passage of Supplies from and to the Premises.</w:t>
      </w:r>
    </w:p>
    <w:p w14:paraId="0364E284" w14:textId="77777777" w:rsidR="00DA1639" w:rsidRPr="00503009" w:rsidRDefault="007731B9" w:rsidP="00984F4F">
      <w:pPr>
        <w:pStyle w:val="SHScheduleText2"/>
      </w:pPr>
      <w:bookmarkStart w:id="233" w:name="_Ref382487659"/>
      <w:bookmarkStart w:id="234"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3"/>
      <w:bookmarkEnd w:id="234"/>
    </w:p>
    <w:p w14:paraId="0364E285" w14:textId="77777777" w:rsidR="00DA1639" w:rsidRPr="00503009" w:rsidRDefault="007731B9" w:rsidP="009A0B39">
      <w:pPr>
        <w:pStyle w:val="SHScheduleText1"/>
        <w:keepNext/>
        <w:rPr>
          <w:b/>
        </w:rPr>
      </w:pPr>
      <w:bookmarkStart w:id="235" w:name="_Ref355787028"/>
      <w:r w:rsidRPr="00503009">
        <w:rPr>
          <w:b/>
        </w:rPr>
        <w:t>Access and servicing</w:t>
      </w:r>
      <w:bookmarkEnd w:id="235"/>
    </w:p>
    <w:p w14:paraId="0364E286" w14:textId="7F671F54" w:rsidR="00DA1639" w:rsidRPr="00503009" w:rsidRDefault="007731B9"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0364E287" w14:textId="435985C6" w:rsidR="00DA1639" w:rsidRPr="00503009" w:rsidRDefault="007731B9" w:rsidP="00984F4F">
      <w:pPr>
        <w:pStyle w:val="SHScheduleText2"/>
      </w:pPr>
      <w:r w:rsidRPr="00503009">
        <w:t>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0364E288" w14:textId="7C3EA47D" w:rsidR="00DA1639" w:rsidRPr="00503009" w:rsidRDefault="007731B9" w:rsidP="00984F4F">
      <w:pPr>
        <w:pStyle w:val="SHScheduleText3"/>
      </w:pPr>
      <w:bookmarkStart w:id="236" w:name="_Ref322096716"/>
      <w:bookmarkStart w:id="237" w:name="_Ref355780341"/>
      <w:r w:rsidRPr="00503009">
        <w:t xml:space="preserve">any service area for loading and unloading and otherwise </w:t>
      </w:r>
      <w:r w:rsidRPr="00503009">
        <w:t>servicing the Premises</w:t>
      </w:r>
      <w:r>
        <w:t>; [and]</w:t>
      </w:r>
    </w:p>
    <w:bookmarkEnd w:id="236"/>
    <w:p w14:paraId="0364E289" w14:textId="7D874D37" w:rsidR="00DA1639" w:rsidRPr="00503009" w:rsidRDefault="007731B9"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t>; and</w:t>
      </w:r>
      <w:r>
        <w:t>]</w:t>
      </w:r>
    </w:p>
    <w:p w14:paraId="0364E28A" w14:textId="00F6C219" w:rsidR="00DA1639" w:rsidRPr="00503009" w:rsidRDefault="007731B9"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0364E28B" w14:textId="79DF8B50" w:rsidR="00302BCB" w:rsidRPr="00503009" w:rsidRDefault="007731B9"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0364E28C" w14:textId="77777777" w:rsidR="00DA1639" w:rsidRPr="00503009" w:rsidRDefault="007731B9" w:rsidP="009A0B39">
      <w:pPr>
        <w:pStyle w:val="SHScheduleText1"/>
        <w:keepNext/>
      </w:pPr>
      <w:r w:rsidRPr="00503009">
        <w:rPr>
          <w:b/>
        </w:rPr>
        <w:t>Refuse disposal</w:t>
      </w:r>
    </w:p>
    <w:p w14:paraId="0364E28D" w14:textId="68C4DE3C" w:rsidR="00DA1639" w:rsidRPr="00503009" w:rsidRDefault="007731B9"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0364E28E" w14:textId="77777777" w:rsidR="00DA1639" w:rsidRPr="00503009" w:rsidRDefault="007731B9" w:rsidP="009A0B39">
      <w:pPr>
        <w:pStyle w:val="SHScheduleText1"/>
        <w:keepNext/>
      </w:pPr>
      <w:r w:rsidRPr="00503009">
        <w:rPr>
          <w:b/>
        </w:rPr>
        <w:t>Entry onto the Common Parts</w:t>
      </w:r>
      <w:bookmarkEnd w:id="237"/>
      <w:r>
        <w:rPr>
          <w:rStyle w:val="FootnoteReference"/>
        </w:rPr>
        <w:footnoteReference w:id="84"/>
      </w:r>
    </w:p>
    <w:p w14:paraId="0364E28F" w14:textId="3EA8C76D" w:rsidR="00DA1639" w:rsidRPr="00503009" w:rsidRDefault="007731B9" w:rsidP="00984F4F">
      <w:pPr>
        <w:pStyle w:val="SHScheduleText2"/>
      </w:pPr>
      <w:r w:rsidRPr="00503009">
        <w:t xml:space="preserve">If the relevant work cannot </w:t>
      </w:r>
      <w:r w:rsidRPr="00503009">
        <w:t xml:space="preserve">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0364E290" w14:textId="100A0466" w:rsidR="00DA1639" w:rsidRPr="00503009" w:rsidRDefault="007731B9"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0364E291" w14:textId="6A7F0DEC" w:rsidR="00DA1639" w:rsidRPr="00503009" w:rsidRDefault="007731B9" w:rsidP="00984F4F">
      <w:pPr>
        <w:pStyle w:val="SHScheduleText3"/>
      </w:pPr>
      <w:r w:rsidRPr="00503009">
        <w:lastRenderedPageBreak/>
        <w:t>observe the Landlord</w:t>
      </w:r>
      <w:r>
        <w:t>’</w:t>
      </w:r>
      <w:r w:rsidRPr="00503009">
        <w:t>s requirements (but where that includes being accompanied by the Landlord</w:t>
      </w:r>
      <w:r>
        <w:t>’</w:t>
      </w:r>
      <w:r w:rsidRPr="00503009">
        <w:t>s representative the Landlord must make that representative available);</w:t>
      </w:r>
    </w:p>
    <w:p w14:paraId="0364E292" w14:textId="77777777" w:rsidR="00DA1639" w:rsidRPr="00503009" w:rsidRDefault="007731B9" w:rsidP="00984F4F">
      <w:pPr>
        <w:pStyle w:val="SHScheduleText3"/>
      </w:pPr>
      <w:r w:rsidRPr="00503009">
        <w:t>cause as little interference to the operation and use of the Building as reasonably practicable;</w:t>
      </w:r>
    </w:p>
    <w:p w14:paraId="0364E293" w14:textId="77777777" w:rsidR="00DA1639" w:rsidRPr="00503009" w:rsidRDefault="007731B9" w:rsidP="00984F4F">
      <w:pPr>
        <w:pStyle w:val="SHScheduleText3"/>
      </w:pPr>
      <w:r w:rsidRPr="00503009">
        <w:t>cause as little physical damage as is reasonably practicable;</w:t>
      </w:r>
    </w:p>
    <w:p w14:paraId="0364E294" w14:textId="77777777" w:rsidR="00DA1639" w:rsidRPr="00503009" w:rsidRDefault="007731B9" w:rsidP="00984F4F">
      <w:pPr>
        <w:pStyle w:val="SHScheduleText3"/>
      </w:pPr>
      <w:r w:rsidRPr="00503009">
        <w:t>repair any physical damage that the Tenant causes as soon as reasonably practicable;</w:t>
      </w:r>
    </w:p>
    <w:p w14:paraId="0364E295" w14:textId="45D11389" w:rsidR="00DA1639" w:rsidRPr="00503009" w:rsidRDefault="007731B9"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0364E296" w14:textId="1A0DCF00" w:rsidR="00DA1639" w:rsidRPr="00503009" w:rsidRDefault="007731B9" w:rsidP="00984F4F">
      <w:pPr>
        <w:pStyle w:val="SHScheduleText3"/>
      </w:pPr>
      <w:r w:rsidRPr="00503009">
        <w:t xml:space="preserve">remain upon the Common </w:t>
      </w:r>
      <w:r>
        <w:t>Parts </w:t>
      </w:r>
      <w:r w:rsidRPr="00503009">
        <w:t>for no longer than is reasonably necessary</w:t>
      </w:r>
      <w:r>
        <w:t>; and</w:t>
      </w:r>
    </w:p>
    <w:p w14:paraId="0364E297" w14:textId="77777777" w:rsidR="00DA1639" w:rsidRPr="00503009" w:rsidRDefault="007731B9" w:rsidP="00984F4F">
      <w:pPr>
        <w:pStyle w:val="SHScheduleText3"/>
      </w:pPr>
      <w:r w:rsidRPr="00503009">
        <w:t>where practicable, exercise this right outside the normal business hours of the Building.</w:t>
      </w:r>
    </w:p>
    <w:p w14:paraId="0364E298" w14:textId="77777777" w:rsidR="00DA1639" w:rsidRPr="00503009" w:rsidRDefault="007731B9" w:rsidP="009A0B39">
      <w:pPr>
        <w:pStyle w:val="SHScheduleText1"/>
        <w:keepNext/>
      </w:pPr>
      <w:r>
        <w:t>[</w:t>
      </w:r>
      <w:bookmarkStart w:id="238" w:name="_Ref361325402"/>
      <w:bookmarkStart w:id="239" w:name="_Ref498960044"/>
      <w:bookmarkEnd w:id="238"/>
      <w:r w:rsidRPr="00503009">
        <w:rPr>
          <w:b/>
        </w:rPr>
        <w:t>Plant Area</w:t>
      </w:r>
      <w:bookmarkEnd w:id="239"/>
    </w:p>
    <w:p w14:paraId="0364E299" w14:textId="601C6199" w:rsidR="00DA1639" w:rsidRPr="00503009" w:rsidRDefault="007731B9" w:rsidP="00984F4F">
      <w:pPr>
        <w:pStyle w:val="SHParagraph1"/>
      </w:pPr>
      <w:bookmarkStart w:id="24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0"/>
    <w:p w14:paraId="0364E29A" w14:textId="77777777" w:rsidR="00DA1639" w:rsidRPr="00503009" w:rsidRDefault="007731B9" w:rsidP="009A0B39">
      <w:pPr>
        <w:pStyle w:val="SHScheduleText1"/>
        <w:keepNext/>
        <w:rPr>
          <w:b/>
        </w:rPr>
      </w:pPr>
      <w:r w:rsidRPr="00503009">
        <w:rPr>
          <w:b/>
        </w:rPr>
        <w:t>Support and shelter</w:t>
      </w:r>
    </w:p>
    <w:p w14:paraId="0364E29B" w14:textId="77777777" w:rsidR="00DA1639" w:rsidRPr="00503009" w:rsidRDefault="007731B9" w:rsidP="00984F4F">
      <w:pPr>
        <w:pStyle w:val="SHParagraph1"/>
      </w:pPr>
      <w:r w:rsidRPr="00503009">
        <w:t>Support and shelter for the Premises from the Building.</w:t>
      </w:r>
    </w:p>
    <w:p w14:paraId="0364E29C" w14:textId="77777777" w:rsidR="00DA1639" w:rsidRPr="00503009" w:rsidRDefault="007731B9" w:rsidP="009A0B39">
      <w:pPr>
        <w:pStyle w:val="SHScheduleText1"/>
        <w:keepNext/>
      </w:pPr>
      <w:r>
        <w:t>[</w:t>
      </w:r>
      <w:bookmarkStart w:id="241" w:name="_Ref386190643"/>
      <w:r w:rsidRPr="00503009">
        <w:rPr>
          <w:b/>
        </w:rPr>
        <w:t>Staff parking</w:t>
      </w:r>
      <w:r>
        <w:rPr>
          <w:rStyle w:val="FootnoteReference"/>
        </w:rPr>
        <w:footnoteReference w:id="85"/>
      </w:r>
      <w:bookmarkEnd w:id="241"/>
    </w:p>
    <w:p w14:paraId="0364E29D" w14:textId="30A465A1" w:rsidR="00DA1639" w:rsidRPr="00503009" w:rsidRDefault="007731B9" w:rsidP="00984F4F">
      <w:pPr>
        <w:pStyle w:val="SHParagraph1"/>
      </w:pPr>
      <w:r w:rsidRPr="00503009">
        <w:rPr>
          <w:b/>
          <w:bCs/>
        </w:rPr>
        <w:t>Option</w:t>
      </w:r>
      <w:r>
        <w:rPr>
          <w:b/>
          <w:bCs/>
        </w:rPr>
        <w:t> </w:t>
      </w:r>
      <w:r w:rsidRPr="00503009">
        <w:rPr>
          <w:b/>
          <w:bCs/>
        </w:rPr>
        <w:t>1</w:t>
      </w:r>
      <w:r w:rsidRPr="00503009">
        <w:rPr>
          <w:b/>
          <w:bCs/>
        </w:rPr>
        <w:t>: Non-designated spaces for parking</w:t>
      </w:r>
    </w:p>
    <w:p w14:paraId="0364E29E" w14:textId="77777777" w:rsidR="00DA1639" w:rsidRPr="00503009" w:rsidRDefault="007731B9"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 notified by the Landlord to the Tenant at any time) for the parking of vehicles belonging to persons working at or authorised visitors to the Premises.</w:t>
      </w:r>
    </w:p>
    <w:p w14:paraId="0364E29F" w14:textId="77777777" w:rsidR="00DA1639" w:rsidRPr="00503009" w:rsidRDefault="007731B9" w:rsidP="00984F4F">
      <w:pPr>
        <w:pStyle w:val="SHParagraph1"/>
      </w:pPr>
      <w:r w:rsidRPr="00503009">
        <w:rPr>
          <w:b/>
          <w:bCs/>
        </w:rPr>
        <w:t>OR</w:t>
      </w:r>
    </w:p>
    <w:p w14:paraId="0364E2A0" w14:textId="5CD5E361" w:rsidR="00DA1639" w:rsidRPr="00503009" w:rsidRDefault="007731B9"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0364E2A1" w14:textId="77777777" w:rsidR="00DA1639" w:rsidRPr="00503009" w:rsidRDefault="007731B9"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0364E2A2" w14:textId="77777777" w:rsidR="00DA1639" w:rsidRPr="00503009" w:rsidRDefault="007731B9" w:rsidP="00984F4F">
      <w:pPr>
        <w:pStyle w:val="SHScheduleText2"/>
      </w:pPr>
      <w:r>
        <w:t>[</w:t>
      </w:r>
      <w:r w:rsidRPr="00503009">
        <w:t>To use, on a first come first served basis, any cycle racks within the Building to park bicycles.</w:t>
      </w:r>
      <w:r>
        <w:t>]]</w:t>
      </w:r>
    </w:p>
    <w:p w14:paraId="0364E2A3" w14:textId="77777777" w:rsidR="00DA1639" w:rsidRPr="00503009" w:rsidRDefault="007731B9" w:rsidP="009A0B39">
      <w:pPr>
        <w:pStyle w:val="SHScheduleText1"/>
        <w:keepNext/>
      </w:pPr>
      <w:r>
        <w:t>[</w:t>
      </w:r>
      <w:r w:rsidRPr="00503009">
        <w:rPr>
          <w:b/>
        </w:rPr>
        <w:t>Toilet facilities</w:t>
      </w:r>
    </w:p>
    <w:p w14:paraId="0364E2A4" w14:textId="6D0C190B" w:rsidR="00DA1639" w:rsidRPr="00503009" w:rsidRDefault="007731B9"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0364E2A5" w14:textId="77777777" w:rsidR="00DA1639" w:rsidRPr="00503009" w:rsidRDefault="007731B9" w:rsidP="009A0B39">
      <w:pPr>
        <w:pStyle w:val="SHScheduleText1"/>
        <w:keepNext/>
      </w:pPr>
      <w:r>
        <w:lastRenderedPageBreak/>
        <w:t>[</w:t>
      </w:r>
      <w:r w:rsidRPr="00503009">
        <w:rPr>
          <w:b/>
        </w:rPr>
        <w:t>Storage area</w:t>
      </w:r>
      <w:r>
        <w:rPr>
          <w:rStyle w:val="FootnoteReference"/>
        </w:rPr>
        <w:footnoteReference w:id="86"/>
      </w:r>
    </w:p>
    <w:p w14:paraId="0364E2A6" w14:textId="77777777" w:rsidR="00DA1639" w:rsidRPr="00503009" w:rsidRDefault="007731B9"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87"/>
      </w:r>
      <w:r>
        <w:t>]</w:t>
      </w:r>
    </w:p>
    <w:p w14:paraId="0364E2A7" w14:textId="77777777" w:rsidR="00DA1639" w:rsidRPr="00503009" w:rsidRDefault="007731B9" w:rsidP="009A0B39">
      <w:pPr>
        <w:pStyle w:val="SHScheduleText1"/>
        <w:keepNext/>
      </w:pPr>
      <w:r>
        <w:t>[</w:t>
      </w:r>
      <w:r w:rsidRPr="00503009">
        <w:rPr>
          <w:b/>
        </w:rPr>
        <w:t>Escape</w:t>
      </w:r>
    </w:p>
    <w:p w14:paraId="0364E2A8" w14:textId="77777777" w:rsidR="00DA1639" w:rsidRPr="00503009" w:rsidRDefault="007731B9"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0364E2A9" w14:textId="41107A6B" w:rsidR="00DA1639" w:rsidRPr="00503009" w:rsidRDefault="007731B9" w:rsidP="00984F4F">
      <w:pPr>
        <w:pStyle w:val="SHPart"/>
      </w:pPr>
      <w:bookmarkStart w:id="242" w:name="_Toc256000061"/>
      <w:bookmarkStart w:id="243" w:name="_Ref322094422"/>
      <w:bookmarkStart w:id="244" w:name="_Toc536773128"/>
      <w:r w:rsidRPr="00503009">
        <w:t xml:space="preserve">: </w:t>
      </w:r>
      <w:bookmarkStart w:id="245" w:name="_Ref498960004"/>
      <w:r w:rsidRPr="00503009">
        <w:t>Landlord</w:t>
      </w:r>
      <w:r>
        <w:t>’</w:t>
      </w:r>
      <w:r w:rsidRPr="00503009">
        <w:t>s Rights</w:t>
      </w:r>
      <w:bookmarkEnd w:id="242"/>
      <w:bookmarkEnd w:id="243"/>
      <w:bookmarkEnd w:id="244"/>
      <w:bookmarkEnd w:id="245"/>
    </w:p>
    <w:p w14:paraId="0364E2AA" w14:textId="77777777" w:rsidR="00DA1639" w:rsidRPr="00503009" w:rsidRDefault="007731B9" w:rsidP="00984F4F">
      <w:pPr>
        <w:pStyle w:val="SHNormal"/>
      </w:pPr>
      <w:r w:rsidRPr="00503009">
        <w:t>The following rights are excepted and reserved to the Landlord:</w:t>
      </w:r>
    </w:p>
    <w:p w14:paraId="0364E2AB" w14:textId="77777777" w:rsidR="00DA1639" w:rsidRPr="00503009" w:rsidRDefault="007731B9" w:rsidP="00FD4BFD">
      <w:pPr>
        <w:pStyle w:val="SHScheduleText1"/>
        <w:keepNext/>
        <w:numPr>
          <w:ilvl w:val="2"/>
          <w:numId w:val="34"/>
        </w:numPr>
        <w:rPr>
          <w:b/>
        </w:rPr>
      </w:pPr>
      <w:r w:rsidRPr="00503009">
        <w:rPr>
          <w:b/>
        </w:rPr>
        <w:t>Support, shelter, light and air</w:t>
      </w:r>
    </w:p>
    <w:p w14:paraId="0364E2AC" w14:textId="77777777" w:rsidR="00DA1639" w:rsidRPr="00503009" w:rsidRDefault="007731B9" w:rsidP="00984F4F">
      <w:pPr>
        <w:pStyle w:val="SHScheduleText2"/>
      </w:pPr>
      <w:r w:rsidRPr="00503009">
        <w:t>Support and shelter for the remainder of the Building from the Premises.</w:t>
      </w:r>
    </w:p>
    <w:p w14:paraId="0364E2AD" w14:textId="77777777" w:rsidR="00DA1639" w:rsidRPr="00503009" w:rsidRDefault="007731B9" w:rsidP="00984F4F">
      <w:pPr>
        <w:pStyle w:val="SHScheduleText2"/>
      </w:pPr>
      <w:r w:rsidRPr="00503009">
        <w:t>All rights of light or air to the Premises that now exist or that might (but for this reservation) be acquired over any other land.</w:t>
      </w:r>
    </w:p>
    <w:p w14:paraId="0364E2AE" w14:textId="77777777" w:rsidR="00DA1639" w:rsidRPr="00503009" w:rsidRDefault="007731B9" w:rsidP="009A0B39">
      <w:pPr>
        <w:pStyle w:val="SHScheduleText1"/>
        <w:keepNext/>
        <w:rPr>
          <w:b/>
        </w:rPr>
      </w:pPr>
      <w:r w:rsidRPr="00503009">
        <w:rPr>
          <w:b/>
        </w:rPr>
        <w:t>Running of services</w:t>
      </w:r>
    </w:p>
    <w:p w14:paraId="0364E2AF" w14:textId="77777777" w:rsidR="00DA1639" w:rsidRPr="00503009" w:rsidRDefault="007731B9" w:rsidP="00984F4F">
      <w:pPr>
        <w:pStyle w:val="SHParagraph1"/>
      </w:pPr>
      <w:r w:rsidRPr="00503009">
        <w:t>The passage and running of Supplies from and to the remainder of the Building through existing Conducting Media (if any) within the Premises.</w:t>
      </w:r>
    </w:p>
    <w:p w14:paraId="0364E2B0" w14:textId="77777777" w:rsidR="00DA1639" w:rsidRPr="00503009" w:rsidRDefault="007731B9" w:rsidP="009A0B39">
      <w:pPr>
        <w:pStyle w:val="SHScheduleText1"/>
        <w:keepNext/>
      </w:pPr>
      <w:bookmarkStart w:id="246" w:name="_Ref355788485"/>
      <w:r w:rsidRPr="00503009">
        <w:rPr>
          <w:b/>
        </w:rPr>
        <w:t>Entry on to the Premises</w:t>
      </w:r>
      <w:r>
        <w:rPr>
          <w:rStyle w:val="FootnoteReference"/>
        </w:rPr>
        <w:footnoteReference w:id="88"/>
      </w:r>
      <w:bookmarkEnd w:id="246"/>
    </w:p>
    <w:p w14:paraId="0364E2B1" w14:textId="77777777" w:rsidR="00DA1639" w:rsidRPr="00503009" w:rsidRDefault="007731B9" w:rsidP="00984F4F">
      <w:pPr>
        <w:pStyle w:val="SHScheduleText2"/>
      </w:pPr>
      <w:r w:rsidRPr="00503009">
        <w:t>To enter the Premises to:</w:t>
      </w:r>
    </w:p>
    <w:p w14:paraId="0364E2B2" w14:textId="6151EE1C" w:rsidR="00DA1639" w:rsidRPr="00503009" w:rsidRDefault="007731B9" w:rsidP="00984F4F">
      <w:pPr>
        <w:pStyle w:val="SHScheduleText3"/>
      </w:pPr>
      <w:r w:rsidRPr="00503009">
        <w:t xml:space="preserve">review or measure the Environmental Performance of the Premises including to install, inspect, clean, maintain, replace and to take readings from metering equipment, heat </w:t>
      </w:r>
      <w:r w:rsidRPr="00503009">
        <w:t>cost allocators and thermostatic radiator valves within or relating to the Premises and to prepare an EPC</w:t>
      </w:r>
      <w:r>
        <w:t>; and</w:t>
      </w:r>
    </w:p>
    <w:p w14:paraId="0364E2B3" w14:textId="77777777" w:rsidR="00DA1639" w:rsidRPr="00503009" w:rsidRDefault="007731B9" w:rsidP="00984F4F">
      <w:pPr>
        <w:pStyle w:val="SHScheduleText3"/>
      </w:pPr>
      <w:r w:rsidRPr="00503009">
        <w:t>estimate the current value or rebuilding cost of the Premises and the Building for insurance or any other purpose.</w:t>
      </w:r>
    </w:p>
    <w:p w14:paraId="0364E2B4" w14:textId="77777777" w:rsidR="00DA1639" w:rsidRPr="00503009" w:rsidRDefault="007731B9" w:rsidP="00984F4F">
      <w:pPr>
        <w:pStyle w:val="SHScheduleText2"/>
      </w:pPr>
      <w:r w:rsidRPr="00503009">
        <w:t>If the relevant work cannot be reasonably carried out without entry onto the Premises, to enter them:</w:t>
      </w:r>
    </w:p>
    <w:p w14:paraId="0364E2B5" w14:textId="77777777" w:rsidR="00DA1639" w:rsidRPr="00503009" w:rsidRDefault="007731B9" w:rsidP="00984F4F">
      <w:pPr>
        <w:pStyle w:val="SHScheduleText3"/>
      </w:pPr>
      <w:r w:rsidRPr="00503009">
        <w:t>to build on or into any boundary or party walls on or adjacent to the Premises;</w:t>
      </w:r>
    </w:p>
    <w:p w14:paraId="0364E2B6" w14:textId="77777777" w:rsidR="00DA1639" w:rsidRPr="00503009" w:rsidRDefault="007731B9" w:rsidP="00984F4F">
      <w:pPr>
        <w:pStyle w:val="SHScheduleText3"/>
      </w:pPr>
      <w:r w:rsidRPr="00503009">
        <w:t>to inspect, repair, alter, decorate, rebuild or carry out other works upon the Building;</w:t>
      </w:r>
    </w:p>
    <w:p w14:paraId="0364E2B7" w14:textId="77777777" w:rsidR="00DA1639" w:rsidRPr="00503009" w:rsidRDefault="007731B9" w:rsidP="00984F4F">
      <w:pPr>
        <w:pStyle w:val="SHScheduleText3"/>
      </w:pPr>
      <w:r w:rsidRPr="00503009">
        <w:t>to inspect, clean, maintain, replace or repair any existing Conducting Media within the Premises but serving the Building;</w:t>
      </w:r>
    </w:p>
    <w:p w14:paraId="0364E2B8" w14:textId="7608EE7B" w:rsidR="00DA1639" w:rsidRPr="00503009" w:rsidRDefault="007731B9" w:rsidP="00984F4F">
      <w:pPr>
        <w:pStyle w:val="SHScheduleText3"/>
      </w:pPr>
      <w:r w:rsidRPr="00503009">
        <w:t>to carry out any Services</w:t>
      </w:r>
      <w:r>
        <w:t>; or</w:t>
      </w:r>
    </w:p>
    <w:p w14:paraId="0364E2B9" w14:textId="77777777" w:rsidR="00DA1639" w:rsidRPr="00503009" w:rsidRDefault="007731B9" w:rsidP="00984F4F">
      <w:pPr>
        <w:pStyle w:val="SHScheduleText3"/>
      </w:pPr>
      <w:r w:rsidRPr="00503009">
        <w:t>for any other reasonable management purpose.</w:t>
      </w:r>
    </w:p>
    <w:p w14:paraId="0364E2BA" w14:textId="5778BCA5" w:rsidR="00DA1639" w:rsidRPr="00503009" w:rsidRDefault="007731B9" w:rsidP="00984F4F">
      <w:pPr>
        <w:pStyle w:val="SHScheduleText2"/>
      </w:pPr>
      <w:bookmarkStart w:id="247" w:name="_Hlk194569986"/>
      <w:r>
        <w:lastRenderedPageBreak/>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89"/>
      </w:r>
      <w:bookmarkEnd w:id="247"/>
    </w:p>
    <w:p w14:paraId="0364E2BB" w14:textId="77777777" w:rsidR="00DA1639" w:rsidRPr="00503009" w:rsidRDefault="007731B9"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0364E2BC" w14:textId="4FF6C596" w:rsidR="00DA1639" w:rsidRPr="00503009" w:rsidRDefault="007731B9" w:rsidP="009A0B39">
      <w:pPr>
        <w:pStyle w:val="SHScheduleText1"/>
        <w:keepNext/>
        <w:rPr>
          <w:b/>
        </w:rPr>
      </w:pPr>
      <w:bookmarkStart w:id="248" w:name="_Ref355780489"/>
      <w:r w:rsidRPr="00503009">
        <w:rPr>
          <w:b/>
        </w:rPr>
        <w:t xml:space="preserve">Common </w:t>
      </w:r>
      <w:r>
        <w:rPr>
          <w:b/>
        </w:rPr>
        <w:t>Parts </w:t>
      </w:r>
      <w:r w:rsidRPr="00503009">
        <w:rPr>
          <w:b/>
        </w:rPr>
        <w:t>and Conducting Media</w:t>
      </w:r>
      <w:bookmarkEnd w:id="248"/>
    </w:p>
    <w:p w14:paraId="0364E2BD" w14:textId="77777777" w:rsidR="00DA1639" w:rsidRPr="00503009" w:rsidRDefault="007731B9"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0364E2BE" w14:textId="1A114744" w:rsidR="00DA1639" w:rsidRPr="00503009" w:rsidRDefault="007731B9" w:rsidP="00984F4F">
      <w:pPr>
        <w:pStyle w:val="SHScheduleText2"/>
      </w:pPr>
      <w:r w:rsidRPr="00503009">
        <w:t xml:space="preserve">To change, end the use of or reduce the extent of any Common </w:t>
      </w:r>
      <w:r>
        <w:t>Parts </w:t>
      </w:r>
      <w:r w:rsidRPr="00503009">
        <w:t>or Conducting Media so long as:</w:t>
      </w:r>
    </w:p>
    <w:p w14:paraId="0364E2BF" w14:textId="75FA31F8" w:rsidR="00DA1639" w:rsidRPr="00503009" w:rsidRDefault="007731B9" w:rsidP="00984F4F">
      <w:pPr>
        <w:pStyle w:val="SHScheduleText3"/>
      </w:pPr>
      <w:r w:rsidRPr="00503009">
        <w:t>alternative facilities are provided that are not materially less convenient</w:t>
      </w:r>
      <w:r>
        <w:t>; or</w:t>
      </w:r>
    </w:p>
    <w:p w14:paraId="0364E2C0" w14:textId="77777777" w:rsidR="00DA1639" w:rsidRPr="00503009" w:rsidRDefault="007731B9" w:rsidP="00984F4F">
      <w:pPr>
        <w:pStyle w:val="SHScheduleText3"/>
      </w:pPr>
      <w:r w:rsidRPr="00503009">
        <w:t>if no alternative is provided, the use and enjoyment of the Premises is not materially adversely affected.</w:t>
      </w:r>
    </w:p>
    <w:p w14:paraId="0364E2C1" w14:textId="0960B316" w:rsidR="00DA1639" w:rsidRPr="00503009" w:rsidRDefault="007731B9"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0364E2C2" w14:textId="5C8647CD" w:rsidR="00DA1639" w:rsidRPr="00503009" w:rsidRDefault="007731B9"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0364E2C3" w14:textId="77777777" w:rsidR="00DA1639" w:rsidRPr="00503009" w:rsidRDefault="007731B9" w:rsidP="009A0B39">
      <w:pPr>
        <w:pStyle w:val="SHScheduleText1"/>
        <w:keepNext/>
        <w:rPr>
          <w:b/>
        </w:rPr>
      </w:pPr>
      <w:r w:rsidRPr="00503009">
        <w:rPr>
          <w:b/>
        </w:rPr>
        <w:t>Adjoining premises</w:t>
      </w:r>
    </w:p>
    <w:p w14:paraId="0364E2C4" w14:textId="352098D4" w:rsidR="00DA1639" w:rsidRPr="00503009" w:rsidRDefault="007731B9"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364E2C5" w14:textId="77777777" w:rsidR="00DA1639" w:rsidRPr="00503009" w:rsidRDefault="007731B9" w:rsidP="009A0B39">
      <w:pPr>
        <w:pStyle w:val="SHScheduleText1"/>
        <w:keepNext/>
        <w:rPr>
          <w:b/>
        </w:rPr>
      </w:pPr>
      <w:r w:rsidRPr="00503009">
        <w:rPr>
          <w:b/>
        </w:rPr>
        <w:t>Plant, equipment and scaffolding</w:t>
      </w:r>
    </w:p>
    <w:p w14:paraId="0364E2C6" w14:textId="1A25038C" w:rsidR="00DA1639" w:rsidRPr="00503009" w:rsidRDefault="007731B9"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0364E2C7" w14:textId="77777777" w:rsidR="00DA1639" w:rsidRPr="00503009" w:rsidRDefault="00DA1639" w:rsidP="00984F4F">
      <w:pPr>
        <w:pStyle w:val="SHNormal"/>
      </w:pPr>
    </w:p>
    <w:p w14:paraId="0364E2C8" w14:textId="77777777" w:rsidR="00AC4F89" w:rsidRPr="00503009" w:rsidRDefault="00AC4F89" w:rsidP="00984F4F">
      <w:pPr>
        <w:pStyle w:val="SHNormal"/>
      </w:pPr>
    </w:p>
    <w:p w14:paraId="0364E2C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0364E2CA" w14:textId="77777777" w:rsidR="00DA1639" w:rsidRPr="00503009" w:rsidRDefault="00DA1639" w:rsidP="00984F4F">
      <w:pPr>
        <w:pStyle w:val="SHScheduleHeading"/>
      </w:pPr>
      <w:bookmarkStart w:id="250" w:name="_Toc536773129"/>
      <w:bookmarkStart w:id="251" w:name="_Toc256000062"/>
      <w:bookmarkStart w:id="252" w:name="_Ref498961971"/>
      <w:bookmarkEnd w:id="250"/>
      <w:bookmarkEnd w:id="251"/>
    </w:p>
    <w:p w14:paraId="0364E2CB" w14:textId="77777777" w:rsidR="00DA1639" w:rsidRPr="00503009" w:rsidRDefault="007731B9" w:rsidP="00984F4F">
      <w:pPr>
        <w:pStyle w:val="SHScheduleSubHeading"/>
      </w:pPr>
      <w:bookmarkStart w:id="253" w:name="_Toc256000063"/>
      <w:bookmarkStart w:id="254" w:name="_Toc536773130"/>
      <w:bookmarkEnd w:id="252"/>
      <w:r w:rsidRPr="00503009">
        <w:t>Rent review</w:t>
      </w:r>
      <w:bookmarkEnd w:id="253"/>
      <w:r>
        <w:rPr>
          <w:rStyle w:val="FootnoteReference"/>
          <w:b/>
        </w:rPr>
        <w:footnoteReference w:id="90"/>
      </w:r>
      <w:bookmarkEnd w:id="254"/>
    </w:p>
    <w:bookmarkEnd w:id="249"/>
    <w:p w14:paraId="0364E2CC" w14:textId="77777777" w:rsidR="00DA1639" w:rsidRPr="00503009" w:rsidRDefault="007731B9" w:rsidP="00984F4F">
      <w:pPr>
        <w:pStyle w:val="SHScheduleText1"/>
        <w:rPr>
          <w:b/>
        </w:rPr>
      </w:pPr>
      <w:r w:rsidRPr="00503009">
        <w:rPr>
          <w:b/>
        </w:rPr>
        <w:t>Defined terms</w:t>
      </w:r>
    </w:p>
    <w:p w14:paraId="0364E2CD" w14:textId="44B56EA0" w:rsidR="00DA1639" w:rsidRPr="00503009" w:rsidRDefault="007731B9"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0364E2CE" w14:textId="5063A0C1" w:rsidR="00DA1639" w:rsidRPr="00503009" w:rsidRDefault="007731B9" w:rsidP="009A0B39">
      <w:pPr>
        <w:pStyle w:val="SHNormal"/>
        <w:keepNext/>
        <w:rPr>
          <w:b/>
        </w:rPr>
      </w:pPr>
      <w:bookmarkStart w:id="255" w:name="_Ref322356733"/>
      <w:bookmarkStart w:id="256" w:name="_Ref322356576"/>
      <w:r>
        <w:rPr>
          <w:b/>
        </w:rPr>
        <w:t>“</w:t>
      </w:r>
      <w:r w:rsidRPr="00503009">
        <w:rPr>
          <w:b/>
        </w:rPr>
        <w:t>Assumptions</w:t>
      </w:r>
      <w:r>
        <w:rPr>
          <w:b/>
        </w:rPr>
        <w:t>”</w:t>
      </w:r>
    </w:p>
    <w:p w14:paraId="0364E2CF" w14:textId="77777777" w:rsidR="00DA1639" w:rsidRPr="00503009" w:rsidRDefault="007731B9" w:rsidP="00984F4F">
      <w:pPr>
        <w:pStyle w:val="SHParagraph1"/>
      </w:pPr>
      <w:r w:rsidRPr="00503009">
        <w:t>that:</w:t>
      </w:r>
      <w:bookmarkEnd w:id="255"/>
    </w:p>
    <w:p w14:paraId="0364E2D0" w14:textId="77777777" w:rsidR="00DA1639" w:rsidRPr="00503009" w:rsidRDefault="007731B9" w:rsidP="00FD4BFD">
      <w:pPr>
        <w:pStyle w:val="SHDefinitiona"/>
        <w:numPr>
          <w:ilvl w:val="0"/>
          <w:numId w:val="36"/>
        </w:numPr>
      </w:pPr>
      <w:r w:rsidRPr="00503009">
        <w:t>if the Building or any part of it has been damaged or destroyed, it has been reinstated before the Rent Review Date;</w:t>
      </w:r>
    </w:p>
    <w:p w14:paraId="0364E2D1" w14:textId="0D566715" w:rsidR="00DA1639" w:rsidRPr="00503009" w:rsidRDefault="007731B9"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1"/>
      </w:r>
    </w:p>
    <w:p w14:paraId="0364E2D2" w14:textId="77777777" w:rsidR="00DA1639" w:rsidRPr="00503009" w:rsidRDefault="007731B9" w:rsidP="00984F4F">
      <w:pPr>
        <w:pStyle w:val="SHDefinitiona"/>
      </w:pPr>
      <w:r w:rsidRPr="00503009">
        <w:t xml:space="preserve">the Premises may lawfully be let to and used for the Permitted Use by any </w:t>
      </w:r>
      <w:r w:rsidRPr="00503009">
        <w:t>person throughout the term of the Hypothetical Lease;</w:t>
      </w:r>
    </w:p>
    <w:p w14:paraId="0364E2D3" w14:textId="2F7A7377" w:rsidR="00DA1639" w:rsidRPr="00503009" w:rsidRDefault="007731B9"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0364E2D4" w14:textId="77777777" w:rsidR="002027DE" w:rsidRPr="00503009" w:rsidRDefault="007731B9" w:rsidP="00984F4F">
      <w:pPr>
        <w:pStyle w:val="SHDefinitiona"/>
      </w:pPr>
      <w:bookmarkStart w:id="257" w:name="_Ref386462748"/>
      <w:r w:rsidRPr="00503009">
        <w:t>the willing tenant has received the benefit of either</w:t>
      </w:r>
      <w:r w:rsidR="0002129B" w:rsidRPr="00503009">
        <w:t>:</w:t>
      </w:r>
    </w:p>
    <w:p w14:paraId="0364E2D5" w14:textId="52F4A9E8" w:rsidR="002027DE" w:rsidRPr="00503009" w:rsidRDefault="007731B9"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0364E2D6" w14:textId="77777777" w:rsidR="00DA1639" w:rsidRPr="00503009" w:rsidRDefault="007731B9"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2"/>
      </w:r>
      <w:bookmarkEnd w:id="257"/>
    </w:p>
    <w:p w14:paraId="0364E2D7" w14:textId="7B6BA327" w:rsidR="00DA1639" w:rsidRPr="00503009" w:rsidRDefault="007731B9" w:rsidP="009A0B39">
      <w:pPr>
        <w:pStyle w:val="SHNormal"/>
        <w:keepNext/>
        <w:rPr>
          <w:b/>
        </w:rPr>
      </w:pPr>
      <w:bookmarkStart w:id="258" w:name="_Ref322356687"/>
      <w:bookmarkStart w:id="259" w:name="_Ref322356635"/>
      <w:r>
        <w:rPr>
          <w:b/>
        </w:rPr>
        <w:t>“</w:t>
      </w:r>
      <w:r w:rsidRPr="00503009">
        <w:rPr>
          <w:b/>
        </w:rPr>
        <w:t>Disregards</w:t>
      </w:r>
      <w:r>
        <w:rPr>
          <w:b/>
        </w:rPr>
        <w:t>”</w:t>
      </w:r>
    </w:p>
    <w:bookmarkEnd w:id="258"/>
    <w:p w14:paraId="0364E2D8" w14:textId="77777777" w:rsidR="00DA1639" w:rsidRPr="00503009" w:rsidRDefault="007731B9" w:rsidP="00984F4F">
      <w:pPr>
        <w:pStyle w:val="SHParagraph1"/>
      </w:pPr>
      <w:r w:rsidRPr="00503009">
        <w:t>the following:</w:t>
      </w:r>
    </w:p>
    <w:p w14:paraId="0364E2D9" w14:textId="7CC1D326" w:rsidR="00DA1639" w:rsidRPr="00503009" w:rsidRDefault="007731B9"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0364E2DA" w14:textId="412F12B5" w:rsidR="00DA1639" w:rsidRPr="00503009" w:rsidRDefault="007731B9"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0364E2DB" w14:textId="77777777" w:rsidR="00DA1639" w:rsidRPr="00503009" w:rsidRDefault="007731B9"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or any adjoining premises;</w:t>
      </w:r>
    </w:p>
    <w:p w14:paraId="0364E2DC" w14:textId="42C19CB2" w:rsidR="00DA1639" w:rsidRPr="00503009" w:rsidRDefault="007731B9"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3"/>
      </w:r>
      <w:r>
        <w:t>]</w:t>
      </w:r>
      <w:r w:rsidRPr="00503009">
        <w:t>, whether or not within the Premises:</w:t>
      </w:r>
    </w:p>
    <w:p w14:paraId="0364E2DD" w14:textId="12648980" w:rsidR="00DA1639" w:rsidRPr="00503009" w:rsidRDefault="007731B9" w:rsidP="00984F4F">
      <w:pPr>
        <w:pStyle w:val="SHDefinitioni"/>
      </w:pPr>
      <w:r w:rsidRPr="00503009">
        <w:t>carried out by and at the cost of the Tenant or the Tenant</w:t>
      </w:r>
      <w:r>
        <w:t>’</w:t>
      </w:r>
      <w:r w:rsidRPr="00503009">
        <w:t>s predecessors in title or lawful occupiers before or during the Term;</w:t>
      </w:r>
    </w:p>
    <w:p w14:paraId="0364E2DE" w14:textId="10A688FD" w:rsidR="00DA1639" w:rsidRPr="00503009" w:rsidRDefault="007731B9" w:rsidP="00984F4F">
      <w:pPr>
        <w:pStyle w:val="SHDefinitioni"/>
      </w:pPr>
      <w:r w:rsidRPr="00503009">
        <w:t xml:space="preserve">carried out with the </w:t>
      </w:r>
      <w:r w:rsidRPr="00503009">
        <w:t>written consent, where required, of the Landlord or the Landlord</w:t>
      </w:r>
      <w:r>
        <w:t>’</w:t>
      </w:r>
      <w:r w:rsidRPr="00503009">
        <w:t>s predecessors in title</w:t>
      </w:r>
      <w:r>
        <w:t>; and</w:t>
      </w:r>
    </w:p>
    <w:p w14:paraId="0364E2DF" w14:textId="7EF8017C" w:rsidR="00B7487A" w:rsidRPr="00503009" w:rsidRDefault="007731B9"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0364E2E0" w14:textId="2CC1C2D5" w:rsidR="00DA1639" w:rsidRPr="00503009" w:rsidRDefault="007731B9"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0364E2E1" w14:textId="3EE874C9" w:rsidR="00DA1639" w:rsidRPr="00503009" w:rsidRDefault="007731B9" w:rsidP="00984F4F">
      <w:pPr>
        <w:pStyle w:val="SHDefinitiona"/>
      </w:pPr>
      <w:r w:rsidRPr="00503009">
        <w:t>any reduction in rent attributable to any temporary works, operations or other activities on any adjoining premises</w:t>
      </w:r>
      <w:r>
        <w:t>[</w:t>
      </w:r>
      <w:r w:rsidRPr="00503009">
        <w:t>.</w:t>
      </w:r>
      <w:r>
        <w:t>][; and</w:t>
      </w:r>
      <w:r>
        <w:t>]</w:t>
      </w:r>
    </w:p>
    <w:p w14:paraId="0364E2E2" w14:textId="095A6DEA" w:rsidR="00DA1639" w:rsidRPr="00503009" w:rsidRDefault="007731B9" w:rsidP="00984F4F">
      <w:pPr>
        <w:pStyle w:val="SHDefinitiona"/>
      </w:pPr>
      <w:r>
        <w:t>[</w:t>
      </w:r>
      <w:bookmarkStart w:id="260"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4"/>
      </w:r>
      <w:bookmarkEnd w:id="260"/>
      <w:r>
        <w:t>]</w:t>
      </w:r>
    </w:p>
    <w:p w14:paraId="0364E2E3" w14:textId="2AED6C8A" w:rsidR="00DA1639" w:rsidRPr="00503009" w:rsidRDefault="007731B9" w:rsidP="009A0B39">
      <w:pPr>
        <w:pStyle w:val="SHNormal"/>
        <w:keepNext/>
        <w:rPr>
          <w:b/>
        </w:rPr>
      </w:pPr>
      <w:r>
        <w:rPr>
          <w:b/>
        </w:rPr>
        <w:t>“</w:t>
      </w:r>
      <w:r w:rsidRPr="00503009">
        <w:rPr>
          <w:b/>
        </w:rPr>
        <w:t>Hypothetical Lease</w:t>
      </w:r>
      <w:r>
        <w:rPr>
          <w:b/>
        </w:rPr>
        <w:t>”</w:t>
      </w:r>
    </w:p>
    <w:p w14:paraId="0364E2E4" w14:textId="77777777" w:rsidR="00DA1639" w:rsidRPr="00503009" w:rsidRDefault="007731B9" w:rsidP="00984F4F">
      <w:pPr>
        <w:pStyle w:val="SHParagraph1"/>
      </w:pPr>
      <w:r w:rsidRPr="00503009">
        <w:t>a lease:</w:t>
      </w:r>
      <w:bookmarkEnd w:id="259"/>
    </w:p>
    <w:p w14:paraId="0364E2E5" w14:textId="77777777" w:rsidR="00DA1639" w:rsidRPr="00503009" w:rsidRDefault="007731B9" w:rsidP="00FD4BFD">
      <w:pPr>
        <w:pStyle w:val="SHDefinitiona"/>
        <w:numPr>
          <w:ilvl w:val="0"/>
          <w:numId w:val="38"/>
        </w:numPr>
      </w:pPr>
      <w:r w:rsidRPr="00503009">
        <w:t>of the whole of the Premises;</w:t>
      </w:r>
    </w:p>
    <w:p w14:paraId="0364E2E6" w14:textId="63CA8EB4" w:rsidR="00DA1639" w:rsidRPr="00503009" w:rsidRDefault="007731B9"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0364E2E7" w14:textId="77777777" w:rsidR="00DA1639" w:rsidRPr="00503009" w:rsidRDefault="007731B9" w:rsidP="00984F4F">
      <w:pPr>
        <w:pStyle w:val="SHDefinitioni"/>
      </w:pPr>
      <w:r w:rsidRPr="00503009">
        <w:t>the amount of Main Rent reserved;</w:t>
      </w:r>
    </w:p>
    <w:p w14:paraId="0364E2E8" w14:textId="77777777" w:rsidR="00DA1639" w:rsidRPr="00503009" w:rsidRDefault="007731B9"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0364E2E9" w14:textId="3DA9D576" w:rsidR="00DA1639" w:rsidRPr="00503009" w:rsidRDefault="007731B9"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7731B9">
        <w:rPr>
          <w:b/>
        </w:rPr>
        <w:t>Schedule 4</w:t>
      </w:r>
      <w:r>
        <w:rPr>
          <w:b/>
        </w:rPr>
        <w:fldChar w:fldCharType="end"/>
      </w:r>
      <w:r w:rsidRPr="00503009">
        <w:t>;</w:t>
      </w:r>
      <w:r>
        <w:rPr>
          <w:rStyle w:val="FootnoteReference"/>
        </w:rPr>
        <w:footnoteReference w:id="95"/>
      </w:r>
      <w:r w:rsidRPr="00503009">
        <w:t xml:space="preserve"> </w:t>
      </w:r>
      <w:r>
        <w:t>[</w:t>
      </w:r>
      <w:r w:rsidRPr="00503009">
        <w:t>and</w:t>
      </w:r>
      <w:r>
        <w:t>]</w:t>
      </w:r>
    </w:p>
    <w:p w14:paraId="0364E2EA" w14:textId="77777777" w:rsidR="00DA1639" w:rsidRPr="00503009" w:rsidRDefault="007731B9" w:rsidP="00984F4F">
      <w:pPr>
        <w:pStyle w:val="SHDefinitioni"/>
      </w:pPr>
      <w:r>
        <w:t>[</w:t>
      </w:r>
      <w:r w:rsidRPr="00503009">
        <w:t>ANY OTHER SPECIFIC EXCLUSIONS</w:t>
      </w:r>
      <w:r>
        <w:t>]</w:t>
      </w:r>
    </w:p>
    <w:p w14:paraId="0364E2EB" w14:textId="77777777" w:rsidR="00DA1639" w:rsidRPr="00503009" w:rsidRDefault="007731B9" w:rsidP="00984F4F">
      <w:pPr>
        <w:pStyle w:val="SHDefinitiona"/>
      </w:pPr>
      <w:r w:rsidRPr="00503009">
        <w:t>by a willing landlord to a willing tenant;</w:t>
      </w:r>
    </w:p>
    <w:p w14:paraId="0364E2EC" w14:textId="77777777" w:rsidR="00DA1639" w:rsidRPr="00503009" w:rsidRDefault="007731B9" w:rsidP="00984F4F">
      <w:pPr>
        <w:pStyle w:val="SHDefinitiona"/>
      </w:pPr>
      <w:r w:rsidRPr="00503009">
        <w:t>with vacant possession;</w:t>
      </w:r>
    </w:p>
    <w:p w14:paraId="0364E2ED" w14:textId="77777777" w:rsidR="00DA1639" w:rsidRPr="00503009" w:rsidRDefault="007731B9" w:rsidP="00984F4F">
      <w:pPr>
        <w:pStyle w:val="SHDefinitiona"/>
      </w:pPr>
      <w:r w:rsidRPr="00503009">
        <w:t>without any premium payable by or to the willing tenant;</w:t>
      </w:r>
    </w:p>
    <w:p w14:paraId="0364E2EE" w14:textId="77777777" w:rsidR="00DA1639" w:rsidRPr="00503009" w:rsidRDefault="007731B9"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0364E2EF" w14:textId="11D7C6D9" w:rsidR="00065808" w:rsidRPr="00503009" w:rsidRDefault="007731B9" w:rsidP="00984F4F">
      <w:pPr>
        <w:pStyle w:val="SHDefinitiona"/>
      </w:pPr>
      <w:r w:rsidRPr="00503009">
        <w:lastRenderedPageBreak/>
        <w:t>with a rent commencement date on the Rent Review Date</w:t>
      </w:r>
      <w:r>
        <w:t>; [and]</w:t>
      </w:r>
    </w:p>
    <w:p w14:paraId="0364E2F0" w14:textId="69CC4990" w:rsidR="00DA1639" w:rsidRPr="00503009" w:rsidRDefault="007731B9"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0364E2F1" w14:textId="77777777" w:rsidR="00DA1639" w:rsidRPr="00503009" w:rsidRDefault="007731B9" w:rsidP="00984F4F">
      <w:pPr>
        <w:pStyle w:val="SHDefinitiona"/>
      </w:pPr>
      <w:bookmarkStart w:id="26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6"/>
      </w:r>
      <w:bookmarkEnd w:id="261"/>
    </w:p>
    <w:p w14:paraId="0364E2F2" w14:textId="424A4D79" w:rsidR="00DA1639" w:rsidRPr="00503009" w:rsidRDefault="007731B9" w:rsidP="009A0B39">
      <w:pPr>
        <w:pStyle w:val="SHNormal"/>
        <w:keepNext/>
        <w:rPr>
          <w:b/>
        </w:rPr>
      </w:pPr>
      <w:r>
        <w:rPr>
          <w:b/>
        </w:rPr>
        <w:t>“</w:t>
      </w:r>
      <w:r w:rsidRPr="00503009">
        <w:rPr>
          <w:b/>
        </w:rPr>
        <w:t>Market Rent</w:t>
      </w:r>
      <w:r>
        <w:rPr>
          <w:b/>
        </w:rPr>
        <w:t>”</w:t>
      </w:r>
    </w:p>
    <w:bookmarkEnd w:id="256"/>
    <w:p w14:paraId="0364E2F3" w14:textId="77777777" w:rsidR="00DA1639" w:rsidRPr="00503009" w:rsidRDefault="007731B9"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7"/>
      </w:r>
    </w:p>
    <w:p w14:paraId="0364E2F4" w14:textId="77777777" w:rsidR="00DA1639" w:rsidRPr="00503009" w:rsidRDefault="007731B9" w:rsidP="009A0B39">
      <w:pPr>
        <w:pStyle w:val="SHScheduleText1"/>
        <w:keepNext/>
        <w:rPr>
          <w:b/>
        </w:rPr>
      </w:pPr>
      <w:r w:rsidRPr="00503009">
        <w:rPr>
          <w:b/>
        </w:rPr>
        <w:t>Rent review</w:t>
      </w:r>
    </w:p>
    <w:p w14:paraId="0364E2F5" w14:textId="77777777" w:rsidR="00DA1639" w:rsidRPr="00503009" w:rsidRDefault="007731B9"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0364E2F6" w14:textId="7B799FD2" w:rsidR="00DA1639" w:rsidRPr="00503009" w:rsidRDefault="007731B9" w:rsidP="00984F4F">
      <w:pPr>
        <w:pStyle w:val="SHScheduleText3"/>
      </w:pPr>
      <w:r w:rsidRPr="00503009">
        <w:t>the Main Rent reserved immediately before the Rent Review Date</w:t>
      </w:r>
      <w:r>
        <w:t>; and</w:t>
      </w:r>
    </w:p>
    <w:p w14:paraId="0364E2F7" w14:textId="77777777" w:rsidR="00DA1639" w:rsidRPr="00503009" w:rsidRDefault="007731B9" w:rsidP="00984F4F">
      <w:pPr>
        <w:pStyle w:val="SHScheduleText3"/>
      </w:pPr>
      <w:r w:rsidRPr="00503009">
        <w:t>the Market Rent.</w:t>
      </w:r>
    </w:p>
    <w:p w14:paraId="0364E2F8" w14:textId="77777777" w:rsidR="00DA1639" w:rsidRPr="00503009" w:rsidRDefault="007731B9" w:rsidP="00984F4F">
      <w:pPr>
        <w:pStyle w:val="SHScheduleText2"/>
      </w:pPr>
      <w:r w:rsidRPr="00503009">
        <w:t xml:space="preserve">The reviewed Main Rent will be payable from and </w:t>
      </w:r>
      <w:r w:rsidRPr="00503009">
        <w:t>including the Rent Review Date.</w:t>
      </w:r>
    </w:p>
    <w:p w14:paraId="0364E2F9" w14:textId="77777777" w:rsidR="00DA1639" w:rsidRPr="00503009" w:rsidRDefault="007731B9" w:rsidP="009A0B39">
      <w:pPr>
        <w:pStyle w:val="SHScheduleText1"/>
        <w:keepNext/>
        <w:rPr>
          <w:b/>
        </w:rPr>
      </w:pPr>
      <w:bookmarkStart w:id="262" w:name="_Ref499733874"/>
      <w:r w:rsidRPr="00503009">
        <w:rPr>
          <w:b/>
        </w:rPr>
        <w:t>Dispute resolution</w:t>
      </w:r>
      <w:bookmarkEnd w:id="262"/>
    </w:p>
    <w:p w14:paraId="0364E2FA" w14:textId="1E0AD335" w:rsidR="00DA1639" w:rsidRPr="00503009" w:rsidRDefault="007731B9"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0364E2FB" w14:textId="77777777" w:rsidR="00DA1639" w:rsidRPr="00503009" w:rsidRDefault="007731B9"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0364E2FC" w14:textId="77777777" w:rsidR="00DA1639" w:rsidRPr="00503009" w:rsidRDefault="007731B9" w:rsidP="00984F4F">
      <w:pPr>
        <w:pStyle w:val="SHScheduleText3"/>
      </w:pPr>
      <w:r w:rsidRPr="00503009">
        <w:t>give the Landlord and the Tenant an opportunity to make counter submissions;</w:t>
      </w:r>
    </w:p>
    <w:p w14:paraId="0364E2FD" w14:textId="72489EE5" w:rsidR="00DA1639" w:rsidRPr="00503009" w:rsidRDefault="007731B9" w:rsidP="00984F4F">
      <w:pPr>
        <w:pStyle w:val="SHScheduleText3"/>
      </w:pPr>
      <w:r w:rsidRPr="00503009">
        <w:t xml:space="preserve">give written reasons for </w:t>
      </w:r>
      <w:r w:rsidR="009311C1" w:rsidRPr="00503009">
        <w:t>their decisions</w:t>
      </w:r>
      <w:r w:rsidRPr="00503009">
        <w:t>, which will be binding on the parties</w:t>
      </w:r>
      <w:r>
        <w:t>; and</w:t>
      </w:r>
    </w:p>
    <w:p w14:paraId="0364E2FE" w14:textId="77777777" w:rsidR="00DA1639" w:rsidRPr="00503009" w:rsidRDefault="007731B9"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0364E2FF" w14:textId="0E0418F0" w:rsidR="00DA1639" w:rsidRPr="00503009" w:rsidRDefault="007731B9"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0364E300" w14:textId="34AC9A91" w:rsidR="00DA1639" w:rsidRPr="00503009" w:rsidRDefault="007731B9"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0364E301" w14:textId="77777777" w:rsidR="00DA1639" w:rsidRPr="00503009" w:rsidRDefault="007731B9"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0364E302" w14:textId="77777777" w:rsidR="00DA1639" w:rsidRPr="00503009" w:rsidRDefault="007731B9" w:rsidP="009A0B39">
      <w:pPr>
        <w:pStyle w:val="SHScheduleText1"/>
        <w:keepNext/>
        <w:rPr>
          <w:b/>
        </w:rPr>
      </w:pPr>
      <w:bookmarkStart w:id="263" w:name="_Ref384802712"/>
      <w:r w:rsidRPr="00503009">
        <w:rPr>
          <w:b/>
        </w:rPr>
        <w:lastRenderedPageBreak/>
        <w:t>Consequences of delay in agreeing the revised rent</w:t>
      </w:r>
      <w:bookmarkEnd w:id="263"/>
    </w:p>
    <w:p w14:paraId="0364E303" w14:textId="77777777" w:rsidR="00DA1639" w:rsidRPr="00503009" w:rsidRDefault="007731B9" w:rsidP="00984F4F">
      <w:pPr>
        <w:pStyle w:val="SHScheduleText2"/>
      </w:pPr>
      <w:r w:rsidRPr="00503009">
        <w:t>If, by the Rent Review Date, the reviewed Main Rent has not been ascertained, then:</w:t>
      </w:r>
    </w:p>
    <w:p w14:paraId="0364E304" w14:textId="77777777" w:rsidR="00DA1639" w:rsidRPr="00503009" w:rsidRDefault="007731B9" w:rsidP="00984F4F">
      <w:pPr>
        <w:pStyle w:val="SHScheduleText3"/>
      </w:pPr>
      <w:r w:rsidRPr="00503009">
        <w:t>the Main Rent reserved under this Lease immediately before the Rent Review Date will continue to be payable until the reviewed Main Rent has been ascertained;</w:t>
      </w:r>
    </w:p>
    <w:p w14:paraId="0364E305" w14:textId="77777777" w:rsidR="009A41EB" w:rsidRPr="00503009" w:rsidRDefault="007731B9" w:rsidP="00984F4F">
      <w:pPr>
        <w:pStyle w:val="SHScheduleText3"/>
      </w:pPr>
      <w:r w:rsidRPr="00503009">
        <w:t>following the date on which the reviewed Main Rent has been ascertained, the Tenant will pay to the Landlord on demand:</w:t>
      </w:r>
    </w:p>
    <w:p w14:paraId="0364E306" w14:textId="3BEB04C8" w:rsidR="009A41EB" w:rsidRPr="00503009" w:rsidRDefault="007731B9"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0364E307" w14:textId="25F5EECD" w:rsidR="009A41EB" w:rsidRPr="00503009" w:rsidRDefault="007731B9"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99"/>
      </w:r>
    </w:p>
    <w:p w14:paraId="0364E308" w14:textId="77777777" w:rsidR="00DA1639" w:rsidRPr="00503009" w:rsidRDefault="007731B9" w:rsidP="009A0B39">
      <w:pPr>
        <w:pStyle w:val="SHScheduleText1"/>
        <w:keepNext/>
        <w:rPr>
          <w:b/>
        </w:rPr>
      </w:pPr>
      <w:r w:rsidRPr="00503009">
        <w:rPr>
          <w:b/>
        </w:rPr>
        <w:t>Rent review memorandum</w:t>
      </w:r>
    </w:p>
    <w:p w14:paraId="0364E309" w14:textId="6800E33F" w:rsidR="00DA1639" w:rsidRPr="00503009" w:rsidRDefault="007731B9"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0364E30A" w14:textId="77777777" w:rsidR="00DA1639" w:rsidRPr="00503009" w:rsidRDefault="007731B9" w:rsidP="009A0B39">
      <w:pPr>
        <w:pStyle w:val="SHScheduleText1"/>
        <w:keepNext/>
        <w:rPr>
          <w:b/>
        </w:rPr>
      </w:pPr>
      <w:r w:rsidRPr="00503009">
        <w:rPr>
          <w:b/>
        </w:rPr>
        <w:t>Time not of the essence</w:t>
      </w:r>
    </w:p>
    <w:p w14:paraId="0364E30B" w14:textId="44922DA6" w:rsidR="00DA1639" w:rsidRPr="00503009" w:rsidRDefault="007731B9"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0"/>
      </w:r>
    </w:p>
    <w:p w14:paraId="0364E30C" w14:textId="77777777" w:rsidR="00AC4F89" w:rsidRPr="00503009" w:rsidRDefault="00AC4F89" w:rsidP="00AC4F89">
      <w:pPr>
        <w:pStyle w:val="SHNormal"/>
      </w:pPr>
    </w:p>
    <w:p w14:paraId="0364E30D" w14:textId="77777777" w:rsidR="00AC4F89" w:rsidRPr="00503009" w:rsidRDefault="00AC4F89" w:rsidP="00AC4F89">
      <w:pPr>
        <w:pStyle w:val="SHNormal"/>
      </w:pPr>
    </w:p>
    <w:p w14:paraId="0364E30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4" w:name="_Ref322092230"/>
    </w:p>
    <w:p w14:paraId="0364E30F" w14:textId="77777777" w:rsidR="00DA1639" w:rsidRPr="00503009" w:rsidRDefault="00DA1639" w:rsidP="00984F4F">
      <w:pPr>
        <w:pStyle w:val="SHScheduleHeading"/>
      </w:pPr>
      <w:bookmarkStart w:id="265" w:name="_Toc536773131"/>
      <w:bookmarkStart w:id="266" w:name="_Toc256000064"/>
      <w:bookmarkStart w:id="267" w:name="_Ref498960142"/>
      <w:bookmarkEnd w:id="265"/>
      <w:bookmarkEnd w:id="266"/>
    </w:p>
    <w:p w14:paraId="0364E310" w14:textId="77777777" w:rsidR="00DA1639" w:rsidRPr="00503009" w:rsidRDefault="007731B9" w:rsidP="00984F4F">
      <w:pPr>
        <w:pStyle w:val="SHScheduleSubHeading"/>
      </w:pPr>
      <w:bookmarkStart w:id="268" w:name="_Toc256000065"/>
      <w:bookmarkStart w:id="269" w:name="_Toc536773132"/>
      <w:bookmarkEnd w:id="267"/>
      <w:r w:rsidRPr="00503009">
        <w:t>Services and Service Charge</w:t>
      </w:r>
      <w:bookmarkEnd w:id="268"/>
      <w:r>
        <w:rPr>
          <w:rStyle w:val="FootnoteReference"/>
          <w:b/>
        </w:rPr>
        <w:footnoteReference w:id="101"/>
      </w:r>
      <w:bookmarkEnd w:id="269"/>
    </w:p>
    <w:p w14:paraId="0364E311" w14:textId="77777777" w:rsidR="00DA1639" w:rsidRPr="00503009" w:rsidRDefault="007731B9" w:rsidP="00984F4F">
      <w:pPr>
        <w:pStyle w:val="SHPart"/>
      </w:pPr>
      <w:bookmarkStart w:id="270" w:name="_Toc256000066"/>
      <w:bookmarkStart w:id="271" w:name="_Ref322094731"/>
      <w:bookmarkStart w:id="272" w:name="_Toc536773133"/>
      <w:bookmarkEnd w:id="264"/>
      <w:r w:rsidRPr="00503009">
        <w:t xml:space="preserve">: </w:t>
      </w:r>
      <w:bookmarkStart w:id="273" w:name="_Ref498961376"/>
      <w:r w:rsidRPr="00503009">
        <w:t>Administrative provisions</w:t>
      </w:r>
      <w:bookmarkEnd w:id="270"/>
      <w:bookmarkEnd w:id="271"/>
      <w:bookmarkEnd w:id="272"/>
      <w:bookmarkEnd w:id="273"/>
    </w:p>
    <w:p w14:paraId="0364E312" w14:textId="77777777" w:rsidR="00DA1639" w:rsidRPr="00503009" w:rsidRDefault="007731B9" w:rsidP="009A0B39">
      <w:pPr>
        <w:pStyle w:val="SHScheduleText1"/>
        <w:keepNext/>
        <w:rPr>
          <w:b/>
        </w:rPr>
      </w:pPr>
      <w:r w:rsidRPr="00503009">
        <w:rPr>
          <w:b/>
        </w:rPr>
        <w:t>Accounting Period</w:t>
      </w:r>
    </w:p>
    <w:p w14:paraId="0364E313" w14:textId="77777777" w:rsidR="00DA1639" w:rsidRPr="00503009" w:rsidRDefault="007731B9" w:rsidP="00984F4F">
      <w:pPr>
        <w:pStyle w:val="SHScheduleText2"/>
      </w:pPr>
      <w:r w:rsidRPr="00503009">
        <w:t xml:space="preserve">For any Accounting Period that does not fall wholly within the Term, the </w:t>
      </w:r>
      <w:r w:rsidRPr="00503009">
        <w:t>Service Charge will be a due proportion calculated on the assumption that the service charge expenditure accrues equally on a day to day basis throughout the period.</w:t>
      </w:r>
    </w:p>
    <w:p w14:paraId="0364E314" w14:textId="7B82DBC3" w:rsidR="00DA1639" w:rsidRPr="00503009" w:rsidRDefault="007731B9"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0364E315" w14:textId="77777777" w:rsidR="00DA1639" w:rsidRPr="00503009" w:rsidRDefault="007731B9" w:rsidP="009A0B39">
      <w:pPr>
        <w:pStyle w:val="SHScheduleText1"/>
        <w:keepNext/>
        <w:rPr>
          <w:b/>
        </w:rPr>
      </w:pPr>
      <w:bookmarkStart w:id="274" w:name="_Ref322096962"/>
      <w:r w:rsidRPr="00503009">
        <w:rPr>
          <w:b/>
        </w:rPr>
        <w:t>Service charge statements</w:t>
      </w:r>
    </w:p>
    <w:p w14:paraId="0364E316" w14:textId="2417E255" w:rsidR="00DA1639" w:rsidRPr="00503009" w:rsidRDefault="007731B9" w:rsidP="00984F4F">
      <w:pPr>
        <w:pStyle w:val="SHScheduleText2"/>
      </w:pPr>
      <w:bookmarkStart w:id="275"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4"/>
      <w:bookmarkEnd w:id="275"/>
    </w:p>
    <w:p w14:paraId="0364E317" w14:textId="5B158D2F" w:rsidR="00DA1639" w:rsidRPr="00503009" w:rsidRDefault="007731B9" w:rsidP="00984F4F">
      <w:pPr>
        <w:pStyle w:val="SHScheduleText3"/>
      </w:pPr>
      <w:r w:rsidRPr="00503009">
        <w:t>the Service Costs</w:t>
      </w:r>
      <w:r>
        <w:t>; and</w:t>
      </w:r>
    </w:p>
    <w:p w14:paraId="0364E318" w14:textId="77777777" w:rsidR="00DA1639" w:rsidRPr="00503009" w:rsidRDefault="007731B9" w:rsidP="00984F4F">
      <w:pPr>
        <w:pStyle w:val="SHScheduleText3"/>
      </w:pPr>
      <w:r w:rsidRPr="00503009">
        <w:t>the Service Charge payable.</w:t>
      </w:r>
      <w:r>
        <w:rPr>
          <w:rStyle w:val="FootnoteReference"/>
        </w:rPr>
        <w:footnoteReference w:id="102"/>
      </w:r>
    </w:p>
    <w:p w14:paraId="0364E319" w14:textId="77777777" w:rsidR="00DA1639" w:rsidRPr="00503009" w:rsidRDefault="007731B9" w:rsidP="00984F4F">
      <w:pPr>
        <w:pStyle w:val="SHScheduleText2"/>
      </w:pPr>
      <w:r w:rsidRPr="00503009">
        <w:t>The Landlord must take reasonable steps to supply the Service Charge Statement within four months after the end of each Accounting Period.</w:t>
      </w:r>
    </w:p>
    <w:p w14:paraId="0364E31A" w14:textId="5DBDCC67" w:rsidR="0027313A" w:rsidRPr="00503009" w:rsidRDefault="007731B9"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0364E31B" w14:textId="77777777" w:rsidR="0027313A" w:rsidRPr="00503009" w:rsidRDefault="007731B9" w:rsidP="00984F4F">
      <w:pPr>
        <w:pStyle w:val="SHScheduleText2"/>
      </w:pPr>
      <w:bookmarkStart w:id="276" w:name="_Ref521410328"/>
      <w:r w:rsidRPr="00503009">
        <w:t>In calculating the Service Costs, the Landlord may include:</w:t>
      </w:r>
      <w:bookmarkEnd w:id="276"/>
    </w:p>
    <w:p w14:paraId="0364E31C" w14:textId="1818E104" w:rsidR="0027313A" w:rsidRPr="00503009" w:rsidRDefault="007731B9"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0364E31D" w14:textId="2120E445" w:rsidR="0027313A" w:rsidRPr="00503009" w:rsidRDefault="007731B9"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0364E31E" w14:textId="77777777" w:rsidR="00D44209" w:rsidRPr="00503009" w:rsidRDefault="007731B9" w:rsidP="00984F4F">
      <w:pPr>
        <w:pStyle w:val="SHScheduleText4"/>
      </w:pPr>
      <w:r w:rsidRPr="00503009">
        <w:t>the Landlord has to meet an immediate liability where the service charge funds held by the Landlord are insufficient for that purpose and the shortfall does not result from:</w:t>
      </w:r>
    </w:p>
    <w:p w14:paraId="0364E31F" w14:textId="77777777" w:rsidR="00D44209" w:rsidRPr="00503009" w:rsidRDefault="007731B9" w:rsidP="00984F4F">
      <w:pPr>
        <w:pStyle w:val="SHScheduleText5"/>
      </w:pPr>
      <w:r w:rsidRPr="00503009">
        <w:t>any caps on the amount of service charge recoverable;</w:t>
      </w:r>
    </w:p>
    <w:p w14:paraId="0364E320" w14:textId="33CE0FB0" w:rsidR="0027313A" w:rsidRPr="00503009" w:rsidRDefault="007731B9"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0364E321" w14:textId="47DA35B1" w:rsidR="00EC48BD" w:rsidRPr="00503009" w:rsidRDefault="007731B9" w:rsidP="00984F4F">
      <w:pPr>
        <w:pStyle w:val="SHScheduleText5"/>
      </w:pPr>
      <w:r w:rsidRPr="00503009">
        <w:lastRenderedPageBreak/>
        <w:t>any Lettable Unit being unlet</w:t>
      </w:r>
      <w:r>
        <w:t>; or</w:t>
      </w:r>
    </w:p>
    <w:p w14:paraId="0364E322" w14:textId="77777777" w:rsidR="0027313A" w:rsidRPr="00503009" w:rsidRDefault="007731B9" w:rsidP="00984F4F">
      <w:pPr>
        <w:pStyle w:val="SHScheduleText4"/>
      </w:pPr>
      <w:r w:rsidRPr="00503009">
        <w:t xml:space="preserve">the </w:t>
      </w:r>
      <w:r w:rsidRPr="00503009">
        <w:t>Landlord decides to incur service charge expenditure in one Accounting Period and recover that expenditure over two or more Accounting Periods.</w:t>
      </w:r>
    </w:p>
    <w:p w14:paraId="0364E323" w14:textId="77777777" w:rsidR="00DA1639" w:rsidRPr="00503009" w:rsidRDefault="007731B9"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0364E324" w14:textId="1522F0E6" w:rsidR="00DA1639" w:rsidRPr="00503009" w:rsidRDefault="007731B9"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0364E325" w14:textId="77777777" w:rsidR="00DA1639" w:rsidRPr="00503009" w:rsidRDefault="007731B9" w:rsidP="009A0B39">
      <w:pPr>
        <w:pStyle w:val="SHScheduleText1"/>
        <w:keepNext/>
        <w:rPr>
          <w:b/>
        </w:rPr>
      </w:pPr>
      <w:bookmarkStart w:id="277" w:name="_Ref322097038"/>
      <w:r w:rsidRPr="00503009">
        <w:rPr>
          <w:b/>
        </w:rPr>
        <w:t>On-account payments of service charge</w:t>
      </w:r>
    </w:p>
    <w:p w14:paraId="0364E326" w14:textId="77777777" w:rsidR="00DA1639" w:rsidRPr="00503009" w:rsidRDefault="007731B9"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0364E327" w14:textId="77777777" w:rsidR="00DA1639" w:rsidRPr="00503009" w:rsidRDefault="007731B9"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7"/>
    </w:p>
    <w:p w14:paraId="0364E328" w14:textId="15B296B8" w:rsidR="006B4DE9" w:rsidRPr="00503009" w:rsidRDefault="007731B9"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0364E329" w14:textId="77777777" w:rsidR="00DA1639" w:rsidRPr="00503009" w:rsidRDefault="007731B9" w:rsidP="009A0B39">
      <w:pPr>
        <w:pStyle w:val="SHScheduleText1"/>
        <w:keepNext/>
        <w:rPr>
          <w:b/>
        </w:rPr>
      </w:pPr>
      <w:bookmarkStart w:id="278" w:name="_Ref532571166"/>
      <w:bookmarkStart w:id="279" w:name="_Ref322096694"/>
      <w:r w:rsidRPr="00503009">
        <w:rPr>
          <w:b/>
        </w:rPr>
        <w:t>Balancing payments of service charge</w:t>
      </w:r>
      <w:bookmarkEnd w:id="278"/>
    </w:p>
    <w:p w14:paraId="0364E32A" w14:textId="77777777" w:rsidR="00DA1639" w:rsidRPr="00503009" w:rsidRDefault="007731B9" w:rsidP="00984F4F">
      <w:pPr>
        <w:pStyle w:val="SHScheduleText2"/>
      </w:pPr>
      <w:r w:rsidRPr="00503009">
        <w:t>When the Service Charge for each Accounting Period has been calculated:</w:t>
      </w:r>
      <w:bookmarkEnd w:id="279"/>
    </w:p>
    <w:p w14:paraId="0364E32B" w14:textId="6DA9F49D" w:rsidR="00DA1639" w:rsidRPr="00503009" w:rsidRDefault="007731B9" w:rsidP="00984F4F">
      <w:pPr>
        <w:pStyle w:val="SHScheduleText3"/>
      </w:pPr>
      <w:r w:rsidRPr="00503009">
        <w:t>the Tenant must pay any amount due from it on demand</w:t>
      </w:r>
      <w:r>
        <w:t>; and</w:t>
      </w:r>
      <w:r>
        <w:rPr>
          <w:rStyle w:val="FootnoteReference"/>
        </w:rPr>
        <w:footnoteReference w:id="103"/>
      </w:r>
    </w:p>
    <w:p w14:paraId="0364E32C" w14:textId="3E175AD8" w:rsidR="00DA1639" w:rsidRPr="00503009" w:rsidRDefault="007731B9" w:rsidP="00984F4F">
      <w:pPr>
        <w:pStyle w:val="SHScheduleText3"/>
      </w:pPr>
      <w:r w:rsidRPr="00503009">
        <w:t xml:space="preserve">the Landlord must credit any amount due to the Tenant against the next payment or </w:t>
      </w:r>
      <w:r w:rsidRPr="00503009">
        <w:t>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0364E32D" w14:textId="582F4A63" w:rsidR="00DA1639" w:rsidRPr="00503009" w:rsidRDefault="007731B9"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0364E32E" w14:textId="77777777" w:rsidR="00DA1639" w:rsidRPr="00503009" w:rsidRDefault="007731B9" w:rsidP="009A0B39">
      <w:pPr>
        <w:pStyle w:val="SHScheduleText1"/>
        <w:keepNext/>
        <w:rPr>
          <w:b/>
        </w:rPr>
      </w:pPr>
      <w:r w:rsidRPr="00503009">
        <w:rPr>
          <w:b/>
        </w:rPr>
        <w:t>Service charge exclusions</w:t>
      </w:r>
    </w:p>
    <w:p w14:paraId="0364E32F" w14:textId="516D4F19" w:rsidR="00DA1639" w:rsidRPr="00503009" w:rsidRDefault="007731B9"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4"/>
      </w:r>
    </w:p>
    <w:p w14:paraId="0364E330" w14:textId="77777777" w:rsidR="00DA1639" w:rsidRPr="00503009" w:rsidRDefault="007731B9" w:rsidP="009A0B39">
      <w:pPr>
        <w:pStyle w:val="SHScheduleText1"/>
        <w:keepNext/>
        <w:rPr>
          <w:b/>
        </w:rPr>
      </w:pPr>
      <w:r w:rsidRPr="00503009">
        <w:rPr>
          <w:b/>
        </w:rPr>
        <w:t>Service charge disputes</w:t>
      </w:r>
    </w:p>
    <w:p w14:paraId="0364E331" w14:textId="77777777" w:rsidR="00A62073" w:rsidRPr="00503009" w:rsidRDefault="007731B9"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0364E332" w14:textId="77777777" w:rsidR="00DA1639" w:rsidRPr="00503009" w:rsidRDefault="007731B9"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5"/>
      </w:r>
    </w:p>
    <w:p w14:paraId="0364E333" w14:textId="77777777" w:rsidR="00DA1639" w:rsidRPr="00503009" w:rsidRDefault="007731B9" w:rsidP="009A0B39">
      <w:pPr>
        <w:pStyle w:val="SHScheduleText1"/>
        <w:keepNext/>
      </w:pPr>
      <w:bookmarkStart w:id="280" w:name="_Ref355786017"/>
      <w:bookmarkStart w:id="281" w:name="_Ref498961366"/>
      <w:r w:rsidRPr="00503009">
        <w:rPr>
          <w:b/>
        </w:rPr>
        <w:t>Variation in the proportion of the service charge payable</w:t>
      </w:r>
      <w:bookmarkEnd w:id="280"/>
      <w:bookmarkEnd w:id="281"/>
    </w:p>
    <w:p w14:paraId="0364E334" w14:textId="6FAC1E56" w:rsidR="00DA1639" w:rsidRPr="00503009" w:rsidRDefault="007731B9" w:rsidP="00984F4F">
      <w:pPr>
        <w:pStyle w:val="SHScheduleText2"/>
      </w:pPr>
      <w:bookmarkStart w:id="282"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2"/>
    </w:p>
    <w:p w14:paraId="0364E335" w14:textId="77777777" w:rsidR="00DA1639" w:rsidRPr="00503009" w:rsidRDefault="007731B9" w:rsidP="00984F4F">
      <w:pPr>
        <w:pStyle w:val="SHScheduleText2"/>
      </w:pPr>
      <w:bookmarkStart w:id="283" w:name="_Ref358197972"/>
      <w:r w:rsidRPr="00503009">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83"/>
    </w:p>
    <w:p w14:paraId="0364E336" w14:textId="77777777" w:rsidR="00DA1639" w:rsidRPr="00503009" w:rsidRDefault="007731B9" w:rsidP="00984F4F">
      <w:pPr>
        <w:pStyle w:val="SHScheduleText2"/>
      </w:pPr>
      <w:r w:rsidRPr="00503009">
        <w:t>The Service Charge</w:t>
      </w:r>
      <w:r w:rsidRPr="00503009">
        <w:t xml:space="preserve"> must not be increased by reason only that any Lettable Units:</w:t>
      </w:r>
    </w:p>
    <w:p w14:paraId="0364E337" w14:textId="77777777" w:rsidR="00DA1639" w:rsidRPr="00503009" w:rsidRDefault="007731B9" w:rsidP="00984F4F">
      <w:pPr>
        <w:pStyle w:val="SHScheduleText3"/>
      </w:pPr>
      <w:r w:rsidRPr="00503009">
        <w:t>are o</w:t>
      </w:r>
      <w:r w:rsidR="00E074CF" w:rsidRPr="00503009">
        <w:t>r</w:t>
      </w:r>
      <w:r w:rsidRPr="00503009">
        <w:t xml:space="preserve"> have been unlet;</w:t>
      </w:r>
    </w:p>
    <w:p w14:paraId="0364E338" w14:textId="5F48886C" w:rsidR="00DA1639" w:rsidRPr="00503009" w:rsidRDefault="007731B9" w:rsidP="00984F4F">
      <w:pPr>
        <w:pStyle w:val="SHScheduleText3"/>
      </w:pPr>
      <w:r w:rsidRPr="00503009">
        <w:t>are let on terms that do not require the tenant or other occupier to pay a service charge</w:t>
      </w:r>
      <w:r>
        <w:t>; or</w:t>
      </w:r>
    </w:p>
    <w:p w14:paraId="0364E339" w14:textId="77777777" w:rsidR="00DA1639" w:rsidRPr="00503009" w:rsidRDefault="007731B9" w:rsidP="00984F4F">
      <w:pPr>
        <w:pStyle w:val="SHScheduleText3"/>
      </w:pPr>
      <w:r w:rsidRPr="00503009">
        <w:t>are let on terms that cap the liability of any tenant or other occupier for service charge.</w:t>
      </w:r>
    </w:p>
    <w:p w14:paraId="0364E33A" w14:textId="349B3C15" w:rsidR="00DA1639" w:rsidRPr="00503009" w:rsidRDefault="007731B9" w:rsidP="00984F4F">
      <w:pPr>
        <w:pStyle w:val="SHPart"/>
      </w:pPr>
      <w:bookmarkStart w:id="284" w:name="_Toc256000067"/>
      <w:bookmarkStart w:id="285" w:name="_Ref383431198"/>
      <w:bookmarkStart w:id="286" w:name="_Toc536773134"/>
      <w:r w:rsidRPr="00503009">
        <w:t xml:space="preserve">: </w:t>
      </w:r>
      <w:bookmarkStart w:id="287" w:name="_Ref498962904"/>
      <w:r w:rsidRPr="00503009">
        <w:t>Landlord</w:t>
      </w:r>
      <w:r>
        <w:t>’</w:t>
      </w:r>
      <w:r w:rsidRPr="00503009">
        <w:t>s obligations</w:t>
      </w:r>
      <w:bookmarkEnd w:id="284"/>
      <w:bookmarkEnd w:id="285"/>
      <w:bookmarkEnd w:id="286"/>
      <w:bookmarkEnd w:id="287"/>
    </w:p>
    <w:p w14:paraId="0364E33B" w14:textId="77777777" w:rsidR="00DA1639" w:rsidRPr="00503009" w:rsidRDefault="007731B9" w:rsidP="00FD4BFD">
      <w:pPr>
        <w:pStyle w:val="SHScheduleText1"/>
        <w:keepNext/>
        <w:numPr>
          <w:ilvl w:val="2"/>
          <w:numId w:val="39"/>
        </w:numPr>
        <w:rPr>
          <w:b/>
        </w:rPr>
      </w:pPr>
      <w:r w:rsidRPr="00503009">
        <w:rPr>
          <w:b/>
        </w:rPr>
        <w:t>Provision of services</w:t>
      </w:r>
    </w:p>
    <w:p w14:paraId="0364E33C" w14:textId="47383C9B" w:rsidR="0027313A" w:rsidRPr="00503009" w:rsidRDefault="007731B9"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Building Services and the Additional Services</w:t>
      </w:r>
      <w:r>
        <w:rPr>
          <w:rStyle w:val="FootnoteReference"/>
          <w:b w:val="0"/>
        </w:rPr>
        <w:footnoteReference w:id="106"/>
      </w:r>
    </w:p>
    <w:p w14:paraId="0364E33D" w14:textId="77777777" w:rsidR="00DA1639" w:rsidRPr="00503009" w:rsidRDefault="007731B9" w:rsidP="00984F4F">
      <w:pPr>
        <w:pStyle w:val="SHScheduleText2"/>
      </w:pPr>
      <w:r w:rsidRPr="00503009">
        <w:t>The Landlord, acting reasonably and in the interests of good estate management:</w:t>
      </w:r>
    </w:p>
    <w:p w14:paraId="0364E33E" w14:textId="0363F00D" w:rsidR="00DA1639" w:rsidRPr="00503009" w:rsidRDefault="007731B9"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7"/>
      </w:r>
    </w:p>
    <w:p w14:paraId="0364E33F" w14:textId="77777777" w:rsidR="00DA1639" w:rsidRPr="00503009" w:rsidRDefault="007731B9"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0364E340" w14:textId="08958114" w:rsidR="00DB5DF3" w:rsidRPr="00503009" w:rsidRDefault="007731B9"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The Landlord must supply the Building Services and may supply the Additional Services</w:t>
      </w:r>
    </w:p>
    <w:p w14:paraId="0364E341" w14:textId="77777777" w:rsidR="00DB5DF3" w:rsidRPr="00503009" w:rsidRDefault="007731B9" w:rsidP="00984F4F">
      <w:pPr>
        <w:pStyle w:val="SHScheduleText2"/>
      </w:pPr>
      <w:r w:rsidRPr="00503009">
        <w:t>The Landlord, acting reasonably and in the interests of good estate management:</w:t>
      </w:r>
    </w:p>
    <w:p w14:paraId="0364E342" w14:textId="77777777" w:rsidR="00DB5DF3" w:rsidRPr="00503009" w:rsidRDefault="007731B9"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08"/>
      </w:r>
    </w:p>
    <w:p w14:paraId="0364E343" w14:textId="1DC6534C" w:rsidR="007771DC" w:rsidRPr="00503009" w:rsidRDefault="007731B9" w:rsidP="00984F4F">
      <w:pPr>
        <w:pStyle w:val="SHScheduleText3"/>
      </w:pPr>
      <w:r w:rsidRPr="00503009">
        <w:lastRenderedPageBreak/>
        <w:t>may supply all or any of the Additional Services</w:t>
      </w:r>
      <w:r w:rsidRPr="00503009">
        <w:t xml:space="preserve"> and, if it does so, it will do so in an efficient manner at all appropriate times</w:t>
      </w:r>
      <w:r>
        <w:t>; and</w:t>
      </w:r>
    </w:p>
    <w:p w14:paraId="0364E344" w14:textId="77777777" w:rsidR="00DB5DF3" w:rsidRPr="00503009" w:rsidRDefault="007731B9"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0364E345" w14:textId="17CAD809" w:rsidR="00DA1639" w:rsidRPr="00503009" w:rsidRDefault="007731B9" w:rsidP="009A0B39">
      <w:pPr>
        <w:pStyle w:val="SHScheduleText1"/>
        <w:keepNext/>
        <w:rPr>
          <w:b/>
        </w:rPr>
      </w:pPr>
      <w:r w:rsidRPr="00503009">
        <w:rPr>
          <w:b/>
        </w:rPr>
        <w:t>Landlord</w:t>
      </w:r>
      <w:r>
        <w:rPr>
          <w:b/>
        </w:rPr>
        <w:t>’</w:t>
      </w:r>
      <w:r w:rsidRPr="00503009">
        <w:rPr>
          <w:b/>
        </w:rPr>
        <w:t>s rights and responsibilities</w:t>
      </w:r>
    </w:p>
    <w:p w14:paraId="0364E346" w14:textId="77777777" w:rsidR="00DA1639" w:rsidRPr="00503009" w:rsidRDefault="007731B9" w:rsidP="00984F4F">
      <w:pPr>
        <w:pStyle w:val="SHScheduleText2"/>
      </w:pPr>
      <w:r w:rsidRPr="00503009">
        <w:t>The Landlord:</w:t>
      </w:r>
    </w:p>
    <w:p w14:paraId="0364E347" w14:textId="77777777" w:rsidR="00DA1639" w:rsidRPr="00503009" w:rsidRDefault="007731B9"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0364E348" w14:textId="77777777" w:rsidR="00D62B7F" w:rsidRPr="00503009" w:rsidRDefault="007731B9" w:rsidP="00984F4F">
      <w:pPr>
        <w:pStyle w:val="SHScheduleText3"/>
      </w:pPr>
      <w:r w:rsidRPr="00503009">
        <w:t>will not be responsible for any interruption in the supply of the Services due to any:</w:t>
      </w:r>
    </w:p>
    <w:p w14:paraId="0364E349" w14:textId="1E96303D" w:rsidR="00D62B7F" w:rsidRPr="00503009" w:rsidRDefault="007731B9" w:rsidP="00D62B7F">
      <w:pPr>
        <w:pStyle w:val="SHScheduleText4"/>
      </w:pPr>
      <w:r w:rsidRPr="00503009">
        <w:t>circumstances outside the Landlord</w:t>
      </w:r>
      <w:r>
        <w:t>’</w:t>
      </w:r>
      <w:r w:rsidRPr="00503009">
        <w:t>s control;</w:t>
      </w:r>
    </w:p>
    <w:p w14:paraId="0364E34A" w14:textId="1D012164" w:rsidR="00D62B7F" w:rsidRPr="00503009" w:rsidRDefault="007731B9" w:rsidP="00D62B7F">
      <w:pPr>
        <w:pStyle w:val="SHScheduleText4"/>
      </w:pPr>
      <w:r w:rsidRPr="00503009">
        <w:t>necessary maintenance, repair, replacement, renewal, servicing, inspection or testing</w:t>
      </w:r>
      <w:r>
        <w:t>; or</w:t>
      </w:r>
    </w:p>
    <w:p w14:paraId="0364E34B" w14:textId="77777777" w:rsidR="00D62B7F" w:rsidRPr="00503009" w:rsidRDefault="007731B9" w:rsidP="00D62B7F">
      <w:pPr>
        <w:pStyle w:val="SHScheduleText4"/>
      </w:pPr>
      <w:r w:rsidRPr="00503009">
        <w:t>works that are intended to Improve the Environmental Performance of the Building</w:t>
      </w:r>
      <w:r w:rsidRPr="00503009">
        <w:t xml:space="preserve"> or to improve the EPC Rating or any other environmental rating of the Building,</w:t>
      </w:r>
    </w:p>
    <w:p w14:paraId="0364E34C" w14:textId="6025759B" w:rsidR="00DA1639" w:rsidRPr="00503009" w:rsidRDefault="007731B9" w:rsidP="00D62B7F">
      <w:pPr>
        <w:pStyle w:val="SHScheduleText4"/>
        <w:numPr>
          <w:ilvl w:val="0"/>
          <w:numId w:val="0"/>
        </w:numPr>
        <w:ind w:left="1701"/>
      </w:pPr>
      <w:r w:rsidRPr="00503009">
        <w:t>but must take reasonable steps to restore the supply as soon as reasonably practicable</w:t>
      </w:r>
      <w:r>
        <w:t>; [and]</w:t>
      </w:r>
    </w:p>
    <w:p w14:paraId="0364E34D" w14:textId="77777777" w:rsidR="00DA1639" w:rsidRPr="00503009" w:rsidRDefault="007731B9"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09"/>
      </w:r>
    </w:p>
    <w:p w14:paraId="0364E34E" w14:textId="77777777" w:rsidR="00DA1639" w:rsidRPr="00503009" w:rsidRDefault="007731B9" w:rsidP="00984F4F">
      <w:pPr>
        <w:pStyle w:val="SHScheduleText4"/>
      </w:pPr>
      <w:r w:rsidRPr="00503009">
        <w:t>reasonably practicable to do so;</w:t>
      </w:r>
    </w:p>
    <w:p w14:paraId="0364E34F" w14:textId="69567BF9" w:rsidR="00DA1639" w:rsidRPr="00503009" w:rsidRDefault="007731B9" w:rsidP="00984F4F">
      <w:pPr>
        <w:pStyle w:val="SHScheduleText4"/>
      </w:pPr>
      <w:r w:rsidRPr="00503009">
        <w:t>consistent with the Landlord</w:t>
      </w:r>
      <w:r>
        <w:t>’</w:t>
      </w:r>
      <w:r w:rsidRPr="00503009">
        <w:t>s obligations under this Lease</w:t>
      </w:r>
      <w:r>
        <w:t>; and</w:t>
      </w:r>
    </w:p>
    <w:p w14:paraId="0364E350" w14:textId="48318A90" w:rsidR="00DA1639" w:rsidRPr="00503009" w:rsidRDefault="007731B9" w:rsidP="00984F4F">
      <w:pPr>
        <w:pStyle w:val="SHScheduleText4"/>
      </w:pPr>
      <w:r w:rsidRPr="00503009">
        <w:t>consistent with the economic and efficient management of the Building (taking into consideration all the circumstances including the terms of the leases of other Lettable Units)</w:t>
      </w:r>
      <w:r>
        <w:t>; and</w:t>
      </w:r>
    </w:p>
    <w:p w14:paraId="0364E351" w14:textId="77777777" w:rsidR="00DA1639" w:rsidRPr="00503009" w:rsidRDefault="007731B9" w:rsidP="00984F4F">
      <w:pPr>
        <w:pStyle w:val="SHScheduleText3"/>
      </w:pPr>
      <w:bookmarkStart w:id="289" w:name="_Ref322096200"/>
      <w:bookmarkStart w:id="290" w:name="_Ref386721303"/>
      <w:r w:rsidRPr="00503009">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0364E352" w14:textId="77777777" w:rsidR="00DA1639" w:rsidRPr="00503009" w:rsidRDefault="007731B9"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0364E353" w14:textId="77777777" w:rsidR="00DA1639" w:rsidRPr="00503009" w:rsidRDefault="006265FA" w:rsidP="00984F4F">
      <w:pPr>
        <w:pStyle w:val="SHPart"/>
      </w:pPr>
      <w:bookmarkStart w:id="291" w:name="_Toc256000068"/>
      <w:bookmarkStart w:id="292" w:name="_Ref322094443"/>
      <w:bookmarkStart w:id="293" w:name="_Toc536773135"/>
      <w:r w:rsidRPr="00503009">
        <w:t xml:space="preserve">: </w:t>
      </w:r>
      <w:r w:rsidR="007731B9" w:rsidRPr="00503009">
        <w:t>Building</w:t>
      </w:r>
      <w:r w:rsidR="007731B9" w:rsidRPr="00503009">
        <w:rPr>
          <w:b w:val="0"/>
        </w:rPr>
        <w:t xml:space="preserve"> </w:t>
      </w:r>
      <w:r w:rsidR="007731B9" w:rsidRPr="00503009">
        <w:t>Services</w:t>
      </w:r>
      <w:bookmarkEnd w:id="291"/>
      <w:bookmarkEnd w:id="292"/>
      <w:r w:rsidR="007731B9">
        <w:rPr>
          <w:rStyle w:val="FootnoteReference"/>
        </w:rPr>
        <w:footnoteReference w:id="110"/>
      </w:r>
      <w:bookmarkEnd w:id="293"/>
    </w:p>
    <w:p w14:paraId="0364E354" w14:textId="1E1E184B" w:rsidR="0024018A" w:rsidRPr="00503009" w:rsidRDefault="007731B9"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t>Parts </w:t>
      </w:r>
      <w:r w:rsidRPr="00503009">
        <w:t>and Conducting Media.</w:t>
      </w:r>
    </w:p>
    <w:p w14:paraId="0364E355" w14:textId="77777777" w:rsidR="0024018A" w:rsidRPr="00503009" w:rsidRDefault="007731B9" w:rsidP="00984F4F">
      <w:pPr>
        <w:pStyle w:val="SHScheduleText1"/>
      </w:pPr>
      <w:r w:rsidRPr="00503009">
        <w:lastRenderedPageBreak/>
        <w:t>Lighting the Common Parts.</w:t>
      </w:r>
    </w:p>
    <w:p w14:paraId="0364E356" w14:textId="77777777" w:rsidR="000370DF" w:rsidRPr="00503009" w:rsidRDefault="007731B9" w:rsidP="00984F4F">
      <w:pPr>
        <w:pStyle w:val="SHScheduleText1"/>
      </w:pPr>
      <w:r w:rsidRPr="00503009">
        <w:t>Lighting the exterior of the Building and any facilities used in common between the Building and any adjoining premises.</w:t>
      </w:r>
    </w:p>
    <w:p w14:paraId="0364E357" w14:textId="77777777" w:rsidR="0024018A" w:rsidRPr="00503009" w:rsidRDefault="007731B9"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11"/>
      </w:r>
      <w:r w:rsidRPr="00503009">
        <w:t>.</w:t>
      </w:r>
    </w:p>
    <w:p w14:paraId="0364E358" w14:textId="77777777" w:rsidR="000370DF" w:rsidRPr="00503009" w:rsidRDefault="007731B9" w:rsidP="00984F4F">
      <w:pPr>
        <w:pStyle w:val="SHScheduleText1"/>
      </w:pPr>
      <w:r w:rsidRPr="00503009">
        <w:t>Providing hot and cold water to, and maintaining operational supplies in, the toilets in the Common Parts.</w:t>
      </w:r>
    </w:p>
    <w:p w14:paraId="0364E359" w14:textId="77777777" w:rsidR="001C1458" w:rsidRPr="00503009" w:rsidRDefault="007731B9" w:rsidP="00984F4F">
      <w:pPr>
        <w:pStyle w:val="SHScheduleText1"/>
      </w:pPr>
      <w:r w:rsidRPr="00503009">
        <w:t>Paying Supply Costs incurred in providing the Services.</w:t>
      </w:r>
    </w:p>
    <w:p w14:paraId="0364E35A" w14:textId="77777777" w:rsidR="000370DF" w:rsidRPr="00503009" w:rsidRDefault="007731B9" w:rsidP="00984F4F">
      <w:pPr>
        <w:pStyle w:val="SHScheduleText1"/>
      </w:pPr>
      <w:r w:rsidRPr="00503009">
        <w:t>Storing, compacting, recycling and disposing of refuse.</w:t>
      </w:r>
    </w:p>
    <w:p w14:paraId="0364E35B" w14:textId="77777777" w:rsidR="000370DF" w:rsidRPr="00503009" w:rsidRDefault="007731B9" w:rsidP="00984F4F">
      <w:pPr>
        <w:pStyle w:val="SHScheduleText1"/>
      </w:pPr>
      <w:r w:rsidRPr="00503009">
        <w:t>Providing, inspecting, maintaining (including by maintenance contracts and insurance against sudden and unforeseen breakdown), repairing, renewing, replacing, upgrading and operating:</w:t>
      </w:r>
    </w:p>
    <w:p w14:paraId="0364E35C" w14:textId="4DB5370D" w:rsidR="000370DF" w:rsidRPr="00503009" w:rsidRDefault="007731B9" w:rsidP="00984F4F">
      <w:pPr>
        <w:pStyle w:val="SHScheduleText3"/>
      </w:pPr>
      <w:r w:rsidRPr="00503009">
        <w:t>all plant, machinery, apparatus and vehicles used in providing the Building Services and all signage in the Common Parts</w:t>
      </w:r>
      <w:r>
        <w:t>; and</w:t>
      </w:r>
    </w:p>
    <w:p w14:paraId="0364E35D" w14:textId="77777777" w:rsidR="000370DF" w:rsidRPr="00503009" w:rsidRDefault="007731B9"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0364E35E" w14:textId="77777777" w:rsidR="004578C3" w:rsidRPr="00503009" w:rsidRDefault="007731B9"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0364E35F" w14:textId="77777777" w:rsidR="004578C3" w:rsidRPr="00503009" w:rsidRDefault="007731B9" w:rsidP="00984F4F">
      <w:pPr>
        <w:pStyle w:val="SHScheduleText1"/>
      </w:pPr>
      <w:r w:rsidRPr="00503009">
        <w:t xml:space="preserve">Carrying out any works and providing and </w:t>
      </w:r>
      <w:r w:rsidRPr="00503009">
        <w:t>maintaining all facilities that are required under any Act or by insurers in relation to the Building.</w:t>
      </w:r>
    </w:p>
    <w:p w14:paraId="0364E360" w14:textId="77777777" w:rsidR="006265FA" w:rsidRPr="00503009" w:rsidRDefault="007731B9"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0364E361" w14:textId="77777777" w:rsidR="001C1458" w:rsidRPr="00503009" w:rsidRDefault="007731B9" w:rsidP="00984F4F">
      <w:pPr>
        <w:pStyle w:val="SHPart"/>
      </w:pPr>
      <w:bookmarkStart w:id="294" w:name="_Toc256000069"/>
      <w:bookmarkStart w:id="295" w:name="_Ref521408759"/>
      <w:bookmarkStart w:id="296" w:name="_Toc536773138"/>
      <w:r w:rsidRPr="00503009">
        <w:t>: Additional Services</w:t>
      </w:r>
      <w:bookmarkEnd w:id="294"/>
      <w:bookmarkEnd w:id="295"/>
      <w:r>
        <w:rPr>
          <w:rStyle w:val="FootnoteReference"/>
        </w:rPr>
        <w:footnoteReference w:id="112"/>
      </w:r>
      <w:bookmarkEnd w:id="296"/>
    </w:p>
    <w:p w14:paraId="0364E362" w14:textId="77777777" w:rsidR="00DA1639" w:rsidRPr="00503009" w:rsidRDefault="007731B9"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0364E363" w14:textId="48CD509B" w:rsidR="00DA1639" w:rsidRPr="00503009" w:rsidRDefault="001C3081" w:rsidP="00984F4F">
      <w:pPr>
        <w:pStyle w:val="SHScheduleText1"/>
      </w:pPr>
      <w:r w:rsidRPr="00503009">
        <w:t>Paying t</w:t>
      </w:r>
      <w:r w:rsidR="007731B9" w:rsidRPr="00503009">
        <w:t xml:space="preserve">he costs of cleaning </w:t>
      </w:r>
      <w:r w:rsidR="007731B9">
        <w:t>[</w:t>
      </w:r>
      <w:r w:rsidR="007731B9" w:rsidRPr="00503009">
        <w:t xml:space="preserve">the surfaces of any atrium facing onto the Common </w:t>
      </w:r>
      <w:r w:rsidR="007731B9">
        <w:t>Parts </w:t>
      </w:r>
      <w:r w:rsidR="007731B9" w:rsidRPr="00503009">
        <w:t>and</w:t>
      </w:r>
      <w:r w:rsidR="007731B9">
        <w:t>]</w:t>
      </w:r>
      <w:r w:rsidR="007731B9" w:rsidRPr="00503009">
        <w:t xml:space="preserve"> the external surfaces of the window and window frames in the Building (but not the shopfront of the Premises) and providing and maintaining plant, facilities and equipment for these purposes.</w:t>
      </w:r>
    </w:p>
    <w:p w14:paraId="0364E364" w14:textId="426914F2" w:rsidR="00DA1639" w:rsidRPr="00503009" w:rsidRDefault="007731B9" w:rsidP="00984F4F">
      <w:pPr>
        <w:pStyle w:val="SHScheduleText1"/>
      </w:pPr>
      <w:r w:rsidRPr="00503009">
        <w:t xml:space="preserve">Paying all existing and future rates, taxes, duties, charges and financial impositions charged on the Common </w:t>
      </w:r>
      <w:r>
        <w:t>Parts </w:t>
      </w:r>
      <w:r w:rsidRPr="00503009">
        <w:t>or the Building as a whole (and a fair proportion of those levied on the Building along with any adjoining premises).</w:t>
      </w:r>
    </w:p>
    <w:p w14:paraId="0364E365" w14:textId="77777777" w:rsidR="00DA1639" w:rsidRPr="00503009" w:rsidRDefault="007731B9" w:rsidP="00984F4F">
      <w:pPr>
        <w:pStyle w:val="SHScheduleText1"/>
      </w:pPr>
      <w:r w:rsidRPr="00503009">
        <w:t>Providing accommodation for staff, plant, furniture, equipment and vehicles used in providing the Services, and all outgoings on them.</w:t>
      </w:r>
    </w:p>
    <w:p w14:paraId="0364E366" w14:textId="77777777" w:rsidR="00DA1639" w:rsidRPr="00503009" w:rsidRDefault="007731B9"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0364E367" w14:textId="77777777" w:rsidR="00DA1639" w:rsidRPr="00503009" w:rsidRDefault="007731B9" w:rsidP="00984F4F">
      <w:pPr>
        <w:pStyle w:val="SHScheduleText1"/>
      </w:pPr>
      <w:r w:rsidRPr="00503009">
        <w:lastRenderedPageBreak/>
        <w:t>Planting, replanting and maintaining landscape features in the Common Parts.</w:t>
      </w:r>
    </w:p>
    <w:p w14:paraId="0364E368" w14:textId="77777777" w:rsidR="00DA1639" w:rsidRPr="00503009" w:rsidRDefault="007731B9" w:rsidP="00984F4F">
      <w:pPr>
        <w:pStyle w:val="SHScheduleText1"/>
      </w:pPr>
      <w:r w:rsidRPr="00503009">
        <w:t>Providing, cleaning and renewing carpeting in the Common Parts.</w:t>
      </w:r>
    </w:p>
    <w:p w14:paraId="0364E369" w14:textId="77777777" w:rsidR="00DA1639" w:rsidRPr="00503009" w:rsidRDefault="007731B9" w:rsidP="00984F4F">
      <w:pPr>
        <w:pStyle w:val="SHScheduleText1"/>
      </w:pPr>
      <w:r w:rsidRPr="00503009">
        <w:t>Providing customer service facilities for visitors to the Building including guest Wi-Fi services.</w:t>
      </w:r>
    </w:p>
    <w:p w14:paraId="0364E36A" w14:textId="77777777" w:rsidR="00DA1639" w:rsidRPr="00503009" w:rsidRDefault="007731B9" w:rsidP="00984F4F">
      <w:pPr>
        <w:pStyle w:val="SHScheduleText1"/>
      </w:pPr>
      <w:r w:rsidRPr="00503009">
        <w:t>Providing pest and infection control.</w:t>
      </w:r>
    </w:p>
    <w:p w14:paraId="0364E36B" w14:textId="77777777" w:rsidR="00DA1639" w:rsidRPr="00503009" w:rsidRDefault="007731B9" w:rsidP="00984F4F">
      <w:pPr>
        <w:pStyle w:val="SHScheduleText1"/>
      </w:pPr>
      <w:r w:rsidRPr="00503009">
        <w:t>Gritting, and clearing snow from, the Common Parts.</w:t>
      </w:r>
    </w:p>
    <w:p w14:paraId="0364E36C" w14:textId="77777777" w:rsidR="00DA1639" w:rsidRPr="00503009" w:rsidRDefault="007731B9" w:rsidP="00984F4F">
      <w:pPr>
        <w:pStyle w:val="SHScheduleText1"/>
      </w:pPr>
      <w:r w:rsidRPr="00503009">
        <w:t>Providing seasonal decorations within the Building.</w:t>
      </w:r>
    </w:p>
    <w:p w14:paraId="0364E36D" w14:textId="77777777" w:rsidR="00DA1639" w:rsidRPr="00503009" w:rsidRDefault="007731B9"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13"/>
      </w:r>
    </w:p>
    <w:p w14:paraId="0364E36E" w14:textId="77777777" w:rsidR="00DD0D18" w:rsidRPr="00503009" w:rsidRDefault="007731B9"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0364E36F" w14:textId="77777777" w:rsidR="00DA1639" w:rsidRPr="00503009" w:rsidRDefault="007731B9" w:rsidP="00984F4F">
      <w:pPr>
        <w:pStyle w:val="SHScheduleText1"/>
      </w:pPr>
      <w:r w:rsidRPr="00503009">
        <w:t>Auditing health and safety requirements for the Building and, where required by law or reasonable and cost-effective to do so, implementing the recommendations of that audit.</w:t>
      </w:r>
    </w:p>
    <w:p w14:paraId="0364E370" w14:textId="77777777" w:rsidR="00DA1639" w:rsidRPr="00503009" w:rsidRDefault="007731B9" w:rsidP="00984F4F">
      <w:pPr>
        <w:pStyle w:val="SHScheduleText1"/>
      </w:pPr>
      <w:r w:rsidRPr="00503009">
        <w:t>Auditing disabled access requirements for the Building and, where required by law or reasonable and cost-effective to do so, implementing the recommendations of that audit.</w:t>
      </w:r>
    </w:p>
    <w:p w14:paraId="0364E371" w14:textId="77777777" w:rsidR="00DA1639" w:rsidRPr="00503009" w:rsidRDefault="007731B9"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0364E372" w14:textId="77777777" w:rsidR="00DA1639" w:rsidRPr="00503009" w:rsidRDefault="007731B9" w:rsidP="00984F4F">
      <w:pPr>
        <w:pStyle w:val="SHPart"/>
      </w:pPr>
      <w:bookmarkStart w:id="297" w:name="_Toc256000070"/>
      <w:bookmarkStart w:id="298" w:name="_Ref322094593"/>
      <w:bookmarkStart w:id="299" w:name="_Toc536773140"/>
      <w:r w:rsidRPr="00503009">
        <w:t>:</w:t>
      </w:r>
      <w:r w:rsidR="007771DC" w:rsidRPr="00503009">
        <w:rPr>
          <w:b w:val="0"/>
        </w:rPr>
        <w:t xml:space="preserve"> </w:t>
      </w:r>
      <w:r w:rsidRPr="00503009">
        <w:t>Service Charge Exclusions</w:t>
      </w:r>
      <w:bookmarkEnd w:id="297"/>
      <w:bookmarkEnd w:id="298"/>
      <w:bookmarkEnd w:id="299"/>
    </w:p>
    <w:p w14:paraId="0364E373" w14:textId="77777777" w:rsidR="00DA1639" w:rsidRPr="00503009" w:rsidRDefault="007731B9" w:rsidP="00FD4BFD">
      <w:pPr>
        <w:pStyle w:val="SHScheduleText1"/>
        <w:numPr>
          <w:ilvl w:val="2"/>
          <w:numId w:val="44"/>
        </w:numPr>
      </w:pPr>
      <w:r w:rsidRPr="00503009">
        <w:t>Costs arising from any damage or destruction to the Building caused by an Insured Risk or an Uninsured Risk.</w:t>
      </w:r>
    </w:p>
    <w:p w14:paraId="0364E374" w14:textId="77777777" w:rsidR="00DA1639" w:rsidRPr="00503009" w:rsidRDefault="007731B9" w:rsidP="00984F4F">
      <w:pPr>
        <w:pStyle w:val="SHScheduleText1"/>
      </w:pPr>
      <w:r w:rsidRPr="00503009">
        <w:t>Capital costs of the construction, alteration, redevelopment or extension of the Building.</w:t>
      </w:r>
    </w:p>
    <w:p w14:paraId="0364E375" w14:textId="77777777" w:rsidR="00DA1639" w:rsidRPr="00503009" w:rsidRDefault="007731B9"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0364E376" w14:textId="77777777" w:rsidR="00DA1639" w:rsidRPr="00503009" w:rsidRDefault="007731B9" w:rsidP="00984F4F">
      <w:pPr>
        <w:pStyle w:val="SHScheduleText3"/>
      </w:pPr>
      <w:r w:rsidRPr="00503009">
        <w:t xml:space="preserve">where an </w:t>
      </w:r>
      <w:r w:rsidRPr="00503009">
        <w:t>item is to be replaced by way of repair and the replacement is broadly the modern day or up-to-date equivalent of what was there previously;</w:t>
      </w:r>
    </w:p>
    <w:p w14:paraId="0364E377" w14:textId="77777777" w:rsidR="00DA1639" w:rsidRPr="00503009" w:rsidRDefault="007731B9"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0364E378" w14:textId="462B48C5" w:rsidR="00DA1639" w:rsidRPr="00503009" w:rsidRDefault="007731B9"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0364E379" w14:textId="77777777" w:rsidR="00DA1639" w:rsidRPr="00503009" w:rsidRDefault="007731B9"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0364E37A" w14:textId="77777777" w:rsidR="00DA1639" w:rsidRPr="00503009" w:rsidRDefault="007731B9" w:rsidP="00984F4F">
      <w:pPr>
        <w:pStyle w:val="SHScheduleText1"/>
      </w:pPr>
      <w:r w:rsidRPr="00503009">
        <w:t xml:space="preserve">Costs </w:t>
      </w:r>
      <w:r w:rsidR="001075BC" w:rsidRPr="00503009">
        <w:t xml:space="preserve">incurred in respect of </w:t>
      </w:r>
      <w:r w:rsidRPr="00503009">
        <w:t>any unlet Lettable Unit.</w:t>
      </w:r>
    </w:p>
    <w:p w14:paraId="0364E37B" w14:textId="77777777" w:rsidR="00DA1639" w:rsidRPr="00503009" w:rsidRDefault="007731B9" w:rsidP="00984F4F">
      <w:pPr>
        <w:pStyle w:val="SHScheduleText1"/>
      </w:pPr>
      <w:r w:rsidRPr="00503009">
        <w:lastRenderedPageBreak/>
        <w:t>Rent collection costs.</w:t>
      </w:r>
    </w:p>
    <w:p w14:paraId="0364E37C" w14:textId="77777777" w:rsidR="00DA1639" w:rsidRPr="00503009" w:rsidRDefault="007731B9" w:rsidP="00984F4F">
      <w:pPr>
        <w:pStyle w:val="SHScheduleText1"/>
      </w:pPr>
      <w:r w:rsidRPr="00503009">
        <w:t>Costs incurred in dealing with any lettings or rent reviews at the Building.</w:t>
      </w:r>
    </w:p>
    <w:p w14:paraId="0364E37D" w14:textId="77777777" w:rsidR="00DA1639" w:rsidRPr="00503009" w:rsidRDefault="007731B9" w:rsidP="00984F4F">
      <w:pPr>
        <w:pStyle w:val="SHScheduleText1"/>
      </w:pPr>
      <w:r w:rsidRPr="00503009">
        <w:t>Unrecovered costs due from another tenant of the Building.</w:t>
      </w:r>
    </w:p>
    <w:p w14:paraId="0364E37E" w14:textId="6B596CC2" w:rsidR="00DA1639" w:rsidRPr="00503009" w:rsidRDefault="007731B9" w:rsidP="00984F4F">
      <w:pPr>
        <w:pStyle w:val="SHScheduleText1"/>
      </w:pPr>
      <w:r w:rsidRPr="00503009">
        <w:t>Costs incurred in dealing with the Landlord</w:t>
      </w:r>
      <w:r>
        <w:t>’</w:t>
      </w:r>
      <w:r w:rsidRPr="00503009">
        <w:t xml:space="preserve">s interest in the Building, including the costs of advertising and promotional or publicity activities </w:t>
      </w:r>
      <w:r w:rsidRPr="00503009">
        <w:t>relating to any proposed dealing with the Landlord</w:t>
      </w:r>
      <w:r>
        <w:t>’</w:t>
      </w:r>
      <w:r w:rsidRPr="00503009">
        <w:t>s interest in the Building.</w:t>
      </w:r>
    </w:p>
    <w:p w14:paraId="0364E37F" w14:textId="77777777" w:rsidR="00AC4F89" w:rsidRPr="00503009" w:rsidRDefault="00AC4F89" w:rsidP="00AC4F89">
      <w:pPr>
        <w:pStyle w:val="SHNormal"/>
      </w:pPr>
    </w:p>
    <w:p w14:paraId="0364E38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0" w:name="_Ref322093019"/>
    </w:p>
    <w:p w14:paraId="0364E381" w14:textId="77777777" w:rsidR="00DA1639" w:rsidRPr="00503009" w:rsidRDefault="00DA1639" w:rsidP="00984F4F">
      <w:pPr>
        <w:pStyle w:val="SHScheduleHeading"/>
      </w:pPr>
      <w:bookmarkStart w:id="301" w:name="scheduleinsurance"/>
      <w:bookmarkStart w:id="302" w:name="_Toc256000071"/>
      <w:bookmarkEnd w:id="301"/>
      <w:bookmarkEnd w:id="302"/>
    </w:p>
    <w:p w14:paraId="0364E382" w14:textId="77777777" w:rsidR="00DA1639" w:rsidRPr="00503009" w:rsidRDefault="007731B9" w:rsidP="00984F4F">
      <w:pPr>
        <w:pStyle w:val="SHScheduleSubHeading"/>
      </w:pPr>
      <w:bookmarkStart w:id="303" w:name="_Toc256000072"/>
      <w:bookmarkStart w:id="304" w:name="_Toc536773144"/>
      <w:r w:rsidRPr="00503009">
        <w:t>Insurance and Damage Provisions</w:t>
      </w:r>
      <w:bookmarkEnd w:id="303"/>
      <w:bookmarkEnd w:id="304"/>
    </w:p>
    <w:bookmarkEnd w:id="300"/>
    <w:p w14:paraId="0364E383" w14:textId="77777777" w:rsidR="00503009" w:rsidRPr="00503009" w:rsidRDefault="007731B9" w:rsidP="009A0B39">
      <w:pPr>
        <w:pStyle w:val="SHScheduleText1"/>
        <w:keepNext/>
        <w:rPr>
          <w:b/>
        </w:rPr>
      </w:pPr>
      <w:r w:rsidRPr="00503009">
        <w:rPr>
          <w:b/>
        </w:rPr>
        <w:t>Interpretation</w:t>
      </w:r>
    </w:p>
    <w:p w14:paraId="0364E384" w14:textId="17F0D346" w:rsidR="00503009" w:rsidRPr="00503009" w:rsidRDefault="007731B9" w:rsidP="00503009">
      <w:pPr>
        <w:pStyle w:val="SHParagraph1"/>
      </w:pPr>
      <w:r w:rsidRPr="00503009">
        <w:t xml:space="preserve">In this </w:t>
      </w:r>
      <w:r>
        <w:t>Schedule </w:t>
      </w:r>
      <w:r w:rsidRPr="00503009">
        <w:t>references to the Building and the Premises do not include Excluded Tenant</w:t>
      </w:r>
      <w:r>
        <w:t>’</w:t>
      </w:r>
      <w:r w:rsidRPr="00503009">
        <w:t>s Works .</w:t>
      </w:r>
    </w:p>
    <w:p w14:paraId="0364E385" w14:textId="6AB238C4" w:rsidR="00DA1639" w:rsidRPr="00503009" w:rsidRDefault="007731B9" w:rsidP="009A0B39">
      <w:pPr>
        <w:pStyle w:val="SHScheduleText1"/>
        <w:keepNext/>
        <w:rPr>
          <w:b/>
        </w:rPr>
      </w:pPr>
      <w:r w:rsidRPr="00503009">
        <w:rPr>
          <w:b/>
        </w:rPr>
        <w:t>Tenant</w:t>
      </w:r>
      <w:r>
        <w:rPr>
          <w:b/>
        </w:rPr>
        <w:t>’</w:t>
      </w:r>
      <w:r w:rsidRPr="00503009">
        <w:rPr>
          <w:b/>
        </w:rPr>
        <w:t>s insurance obligations</w:t>
      </w:r>
    </w:p>
    <w:p w14:paraId="0364E386" w14:textId="77777777" w:rsidR="00DA1639" w:rsidRPr="00503009" w:rsidRDefault="007731B9" w:rsidP="00984F4F">
      <w:pPr>
        <w:pStyle w:val="SHScheduleText2"/>
      </w:pPr>
      <w:bookmarkStart w:id="305" w:name="_Ref322096178"/>
      <w:r w:rsidRPr="00503009">
        <w:t>The Tenant must pay on demand:</w:t>
      </w:r>
      <w:bookmarkEnd w:id="305"/>
    </w:p>
    <w:p w14:paraId="0364E387" w14:textId="77777777" w:rsidR="00DA1639" w:rsidRPr="00503009" w:rsidRDefault="007731B9" w:rsidP="00984F4F">
      <w:pPr>
        <w:pStyle w:val="SHScheduleText3"/>
      </w:pPr>
      <w:r w:rsidRPr="00503009">
        <w:t>a fair and reasonable proportion of:</w:t>
      </w:r>
    </w:p>
    <w:p w14:paraId="0364E388" w14:textId="0A3AAACA" w:rsidR="00DA1639" w:rsidRPr="00503009" w:rsidRDefault="007731B9" w:rsidP="00984F4F">
      <w:pPr>
        <w:pStyle w:val="SHScheduleText4"/>
      </w:pPr>
      <w:r w:rsidRPr="00503009">
        <w:t>the sums the Landlord pays</w:t>
      </w:r>
      <w:r>
        <w:rPr>
          <w:rStyle w:val="FootnoteReference"/>
        </w:rPr>
        <w:footnoteReference w:id="114"/>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0364E389" w14:textId="77777777" w:rsidR="00DA1639" w:rsidRPr="00503009" w:rsidRDefault="007731B9"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0364E38A" w14:textId="7834CAE7" w:rsidR="00DA1639" w:rsidRPr="00503009" w:rsidRDefault="007731B9" w:rsidP="00984F4F">
      <w:pPr>
        <w:pStyle w:val="SHScheduleText4"/>
      </w:pPr>
      <w:r w:rsidRPr="00503009">
        <w:t>the cost of valuations of</w:t>
      </w:r>
      <w:r w:rsidR="00AA044E">
        <w:t xml:space="preserve"> </w:t>
      </w:r>
      <w:r w:rsidRPr="00503009">
        <w:t>the Building and the Premises for insurance purposes made not more than once a year</w:t>
      </w:r>
      <w:r>
        <w:t>; and</w:t>
      </w:r>
    </w:p>
    <w:p w14:paraId="0364E38B" w14:textId="5B12A59A" w:rsidR="00DA1639" w:rsidRPr="00503009" w:rsidRDefault="007731B9" w:rsidP="00984F4F">
      <w:pPr>
        <w:pStyle w:val="SHScheduleText4"/>
      </w:pPr>
      <w:bookmarkStart w:id="30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6"/>
    </w:p>
    <w:p w14:paraId="0364E38C" w14:textId="2E2527D2" w:rsidR="00DA1639" w:rsidRPr="00503009" w:rsidRDefault="007731B9"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0364E38D" w14:textId="644E490C" w:rsidR="00DA1639" w:rsidRPr="00503009" w:rsidRDefault="007731B9" w:rsidP="00984F4F">
      <w:pPr>
        <w:pStyle w:val="SHScheduleText3"/>
      </w:pPr>
      <w:bookmarkStart w:id="307" w:name="_Ref322097335"/>
      <w:r w:rsidRPr="00503009">
        <w:t>a sum equal to the amount that the insurers refuse to pay following damage or destruction by an Insured Risk to the Building because of the Tenant</w:t>
      </w:r>
      <w:r>
        <w:t>’</w:t>
      </w:r>
      <w:r w:rsidRPr="00503009">
        <w:t xml:space="preserve">s </w:t>
      </w:r>
      <w:r w:rsidR="00FD5CB1" w:rsidRPr="00503009">
        <w:t xml:space="preserve">wilful </w:t>
      </w:r>
      <w:r w:rsidRPr="00503009">
        <w:t>act or failure to act</w:t>
      </w:r>
      <w:r>
        <w:t>; and</w:t>
      </w:r>
      <w:bookmarkEnd w:id="307"/>
    </w:p>
    <w:p w14:paraId="0364E38E" w14:textId="43E3D61E" w:rsidR="00DA1639" w:rsidRPr="00503009" w:rsidRDefault="007731B9"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0364E38F" w14:textId="77777777" w:rsidR="00DA1639" w:rsidRPr="00503009" w:rsidRDefault="007731B9" w:rsidP="00984F4F">
      <w:pPr>
        <w:pStyle w:val="SHScheduleText2"/>
      </w:pPr>
      <w:r w:rsidRPr="00503009">
        <w:t>The Tenant must comply with the requirements of the insurers and must not do anything that may invalidate any insurance.</w:t>
      </w:r>
    </w:p>
    <w:p w14:paraId="0364E390" w14:textId="77777777" w:rsidR="00DA1639" w:rsidRPr="00503009" w:rsidRDefault="007731B9" w:rsidP="00984F4F">
      <w:pPr>
        <w:pStyle w:val="SHScheduleText2"/>
      </w:pPr>
      <w:r w:rsidRPr="00503009">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0364E391" w14:textId="77777777" w:rsidR="00DA1639" w:rsidRPr="00503009" w:rsidRDefault="007731B9" w:rsidP="00984F4F">
      <w:pPr>
        <w:pStyle w:val="SHScheduleText2"/>
      </w:pPr>
      <w:r w:rsidRPr="00503009">
        <w:t>The Tenant must notify the Landlord as soon as practicable after it becomes aware of any damage to or destruction of the Premises by any of the Insured Risks or by an Uninsured Risk.</w:t>
      </w:r>
    </w:p>
    <w:p w14:paraId="0364E392" w14:textId="77777777" w:rsidR="00DA1639" w:rsidRPr="00503009" w:rsidRDefault="007731B9" w:rsidP="00984F4F">
      <w:pPr>
        <w:pStyle w:val="SHScheduleText2"/>
      </w:pPr>
      <w:r w:rsidRPr="00503009">
        <w:t>The Tenant must keep insured, in a sufficient sum and with a reputable insurer, public liability risks relating to the Premises.</w:t>
      </w:r>
    </w:p>
    <w:p w14:paraId="0364E393" w14:textId="32ABC836" w:rsidR="00DA1639" w:rsidRPr="00503009" w:rsidRDefault="007731B9" w:rsidP="009A0B39">
      <w:pPr>
        <w:pStyle w:val="SHScheduleText1"/>
        <w:keepNext/>
      </w:pPr>
      <w:bookmarkStart w:id="308" w:name="_Ref403989534"/>
      <w:r w:rsidRPr="00503009">
        <w:rPr>
          <w:b/>
        </w:rPr>
        <w:t>Landlord</w:t>
      </w:r>
      <w:r>
        <w:rPr>
          <w:b/>
        </w:rPr>
        <w:t>’</w:t>
      </w:r>
      <w:r w:rsidRPr="00503009">
        <w:rPr>
          <w:b/>
        </w:rPr>
        <w:t>s insurance obligations</w:t>
      </w:r>
      <w:bookmarkEnd w:id="308"/>
      <w:r>
        <w:rPr>
          <w:rStyle w:val="FootnoteReference"/>
          <w:b w:val="0"/>
        </w:rPr>
        <w:footnoteReference w:id="115"/>
      </w:r>
    </w:p>
    <w:p w14:paraId="0364E394" w14:textId="77777777" w:rsidR="00DA1639" w:rsidRPr="00503009" w:rsidRDefault="007731B9" w:rsidP="00984F4F">
      <w:pPr>
        <w:pStyle w:val="SHScheduleText2"/>
      </w:pPr>
      <w:bookmarkStart w:id="309" w:name="_Ref382758655"/>
      <w:r w:rsidRPr="00503009">
        <w:t>The Landlord must insure (with a reputable insurer):</w:t>
      </w:r>
      <w:bookmarkEnd w:id="309"/>
    </w:p>
    <w:p w14:paraId="0364E395" w14:textId="77777777" w:rsidR="00DA1639" w:rsidRPr="00503009" w:rsidRDefault="007731B9" w:rsidP="00984F4F">
      <w:pPr>
        <w:pStyle w:val="SHScheduleText3"/>
      </w:pPr>
      <w:bookmarkStart w:id="310" w:name="_Ref322097128"/>
      <w:r w:rsidRPr="00503009">
        <w:lastRenderedPageBreak/>
        <w:t>the Building</w:t>
      </w:r>
      <w:r w:rsidR="00935144" w:rsidRPr="00503009">
        <w:t xml:space="preserve"> </w:t>
      </w:r>
      <w:r w:rsidRPr="00503009">
        <w:t>against the Insured Risks in its full reinstatement cost (including all professional fees and incidental expenses, debris removal, site clearance and irrecoverable VAT)</w:t>
      </w:r>
      <w:bookmarkEnd w:id="310"/>
      <w:r w:rsidRPr="00503009">
        <w:t>;</w:t>
      </w:r>
    </w:p>
    <w:p w14:paraId="0364E396" w14:textId="1C1D8CC7" w:rsidR="00DA1639" w:rsidRPr="00503009" w:rsidRDefault="007731B9" w:rsidP="00984F4F">
      <w:pPr>
        <w:pStyle w:val="SHScheduleText3"/>
      </w:pPr>
      <w:bookmarkStart w:id="311" w:name="_Ref322097139"/>
      <w:r w:rsidRPr="00503009">
        <w:t>against public liability relating to the Building</w:t>
      </w:r>
      <w:r>
        <w:t>; and</w:t>
      </w:r>
      <w:bookmarkEnd w:id="311"/>
    </w:p>
    <w:p w14:paraId="0364E397" w14:textId="77777777" w:rsidR="00DA1639" w:rsidRPr="00503009" w:rsidRDefault="007731B9" w:rsidP="00984F4F">
      <w:pPr>
        <w:pStyle w:val="SHScheduleText3"/>
      </w:pPr>
      <w:bookmarkStart w:id="312" w:name="_Ref521409180"/>
      <w:r w:rsidRPr="00503009">
        <w:t>loss of the Main Rent</w:t>
      </w:r>
      <w:r w:rsidR="00AA044E">
        <w:t xml:space="preserve"> </w:t>
      </w:r>
      <w:r w:rsidRPr="00503009">
        <w:t xml:space="preserve">and Service </w:t>
      </w:r>
      <w:r w:rsidRPr="00503009">
        <w:t>Charge for the Risk Period,</w:t>
      </w:r>
      <w:bookmarkEnd w:id="312"/>
    </w:p>
    <w:p w14:paraId="0364E398" w14:textId="3EE43703" w:rsidR="00DA1639" w:rsidRPr="00503009" w:rsidRDefault="007731B9" w:rsidP="00984F4F">
      <w:pPr>
        <w:pStyle w:val="SHParagraph2"/>
      </w:pPr>
      <w:r w:rsidRPr="00503009">
        <w:t>subject to all excesses, limitations and exclusions as the insurers may impose and otherwise on the insurer</w:t>
      </w:r>
      <w:r>
        <w:t>’</w:t>
      </w:r>
      <w:r w:rsidRPr="00503009">
        <w:t>s usual terms.</w:t>
      </w:r>
    </w:p>
    <w:p w14:paraId="0364E399" w14:textId="77777777" w:rsidR="00DA1639" w:rsidRPr="00503009" w:rsidRDefault="007731B9" w:rsidP="00984F4F">
      <w:pPr>
        <w:pStyle w:val="SHScheduleText2"/>
      </w:pPr>
      <w:r w:rsidRPr="00503009">
        <w:t>In relation to the insurance, the Landlord must:</w:t>
      </w:r>
    </w:p>
    <w:p w14:paraId="0364E39A" w14:textId="4ED52A1B" w:rsidR="00DA1639" w:rsidRPr="00503009" w:rsidRDefault="007731B9" w:rsidP="00984F4F">
      <w:pPr>
        <w:pStyle w:val="SHScheduleText3"/>
      </w:pPr>
      <w:r w:rsidRPr="00503009">
        <w:t>procure the Tenant</w:t>
      </w:r>
      <w:r>
        <w:t>’</w:t>
      </w:r>
      <w:r w:rsidRPr="00503009">
        <w:t>s interest in the Premises is noted either specifically or generally on the policy;</w:t>
      </w:r>
    </w:p>
    <w:p w14:paraId="0364E39B" w14:textId="77777777" w:rsidR="00DA1639" w:rsidRPr="00503009" w:rsidRDefault="007731B9" w:rsidP="00984F4F">
      <w:pPr>
        <w:pStyle w:val="SHScheduleText3"/>
      </w:pPr>
      <w:r w:rsidRPr="00503009">
        <w:t>take reasonable steps to procure that the insurers waive any rights of subrogation they might have against the Tenant (either specifically or generally);</w:t>
      </w:r>
    </w:p>
    <w:p w14:paraId="0364E39C" w14:textId="02D1669B" w:rsidR="00DA1639" w:rsidRPr="00503009" w:rsidRDefault="007731B9" w:rsidP="00984F4F">
      <w:pPr>
        <w:pStyle w:val="SHScheduleText3"/>
      </w:pPr>
      <w:r w:rsidRPr="00503009">
        <w:t>notify the Tenant promptly of all material variations</w:t>
      </w:r>
      <w:r>
        <w:t>; and</w:t>
      </w:r>
    </w:p>
    <w:p w14:paraId="0364E39D" w14:textId="104A5E97" w:rsidR="00DA1639" w:rsidRPr="00503009" w:rsidRDefault="007731B9" w:rsidP="00984F4F">
      <w:pPr>
        <w:pStyle w:val="SHScheduleText3"/>
      </w:pPr>
      <w:r w:rsidRPr="00503009">
        <w:t>provide the Tenant with a summary of its main terms upon the Tenant</w:t>
      </w:r>
      <w:r>
        <w:t>’</w:t>
      </w:r>
      <w:r w:rsidRPr="00503009">
        <w:t>s written request.</w:t>
      </w:r>
    </w:p>
    <w:p w14:paraId="0364E39E" w14:textId="77777777" w:rsidR="00DA1639" w:rsidRPr="00503009" w:rsidRDefault="007731B9" w:rsidP="00984F4F">
      <w:pPr>
        <w:pStyle w:val="SHScheduleText2"/>
      </w:pPr>
      <w:bookmarkStart w:id="313" w:name="_Ref322097486"/>
      <w:r w:rsidRPr="00503009">
        <w:t>The Landlord must take reasonable steps to obtain any consents necessary for the reinstatement of the Building following destruction or damage by an Insured Risk.</w:t>
      </w:r>
      <w:bookmarkEnd w:id="313"/>
    </w:p>
    <w:p w14:paraId="0364E39F" w14:textId="25D1CEA3" w:rsidR="00DA1639" w:rsidRPr="00503009" w:rsidRDefault="007731B9" w:rsidP="00984F4F">
      <w:pPr>
        <w:pStyle w:val="SHScheduleText2"/>
      </w:pPr>
      <w:bookmarkStart w:id="314" w:name="_Ref355787506"/>
      <w:r w:rsidRPr="00503009">
        <w:t>Where it is lawful to do so, the Landlord must reinstate the Building</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14"/>
    </w:p>
    <w:p w14:paraId="0364E3A0" w14:textId="4E3784B7" w:rsidR="00DA1639" w:rsidRPr="00503009" w:rsidRDefault="007731B9"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7731B9">
        <w:rPr>
          <w:b/>
          <w:bCs/>
        </w:rPr>
        <w:t>3.4</w:t>
      </w:r>
      <w:r w:rsidRPr="00503009">
        <w:fldChar w:fldCharType="end"/>
      </w:r>
      <w:r w:rsidRPr="00503009">
        <w:t xml:space="preserve"> will require the Landlord to reinstate any Lettable Units other than the Premises.</w:t>
      </w:r>
    </w:p>
    <w:p w14:paraId="0364E3A1" w14:textId="08407571" w:rsidR="00DA1639" w:rsidRPr="00503009" w:rsidRDefault="007731B9"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0364E3A2" w14:textId="5EF4F97E" w:rsidR="00DA1639" w:rsidRPr="00503009" w:rsidRDefault="007731B9" w:rsidP="00984F4F">
      <w:pPr>
        <w:pStyle w:val="SHScheduleText2"/>
      </w:pPr>
      <w:bookmarkStart w:id="315"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5"/>
    </w:p>
    <w:p w14:paraId="0364E3A3" w14:textId="77777777" w:rsidR="00DA1639" w:rsidRPr="00503009" w:rsidRDefault="007731B9"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0364E3A4" w14:textId="77777777" w:rsidR="00DA1639" w:rsidRPr="00503009" w:rsidRDefault="007731B9" w:rsidP="009A0B39">
      <w:pPr>
        <w:pStyle w:val="SHScheduleText1"/>
        <w:keepNext/>
        <w:rPr>
          <w:b/>
        </w:rPr>
      </w:pPr>
      <w:bookmarkStart w:id="316" w:name="_Ref392010912"/>
      <w:r w:rsidRPr="00503009">
        <w:rPr>
          <w:b/>
        </w:rPr>
        <w:t>Rent suspension</w:t>
      </w:r>
      <w:bookmarkEnd w:id="316"/>
    </w:p>
    <w:p w14:paraId="0364E3A5" w14:textId="71F6EBC7" w:rsidR="00935144" w:rsidRPr="00503009" w:rsidRDefault="007731B9" w:rsidP="001D372A">
      <w:pPr>
        <w:pStyle w:val="SHScheduleText2"/>
      </w:pPr>
      <w:bookmarkStart w:id="31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t>[</w:t>
      </w:r>
      <w:r w:rsidR="00DA1639" w:rsidRPr="00503009">
        <w:t>or Uninsured Risk</w:t>
      </w:r>
      <w:r>
        <w:t>]</w:t>
      </w:r>
      <w:r>
        <w:rPr>
          <w:rStyle w:val="FootnoteReference"/>
        </w:rPr>
        <w:footnoteReference w:id="116"/>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7"/>
      <w:r w:rsidR="00503009" w:rsidRPr="00503009">
        <w:rPr>
          <w:b/>
        </w:rPr>
        <w:t>.</w:t>
      </w:r>
    </w:p>
    <w:p w14:paraId="0364E3A6" w14:textId="234C9BD7" w:rsidR="00DA1639" w:rsidRPr="00503009" w:rsidRDefault="007731B9" w:rsidP="00984F4F">
      <w:pPr>
        <w:pStyle w:val="SHScheduleText2"/>
      </w:pPr>
      <w:bookmarkStart w:id="318"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18"/>
    </w:p>
    <w:p w14:paraId="0364E3A7" w14:textId="28470D69" w:rsidR="00DA1639" w:rsidRPr="00503009" w:rsidRDefault="007731B9" w:rsidP="00984F4F">
      <w:pPr>
        <w:pStyle w:val="SHScheduleText3"/>
      </w:pPr>
      <w:r w:rsidRPr="00503009">
        <w:t>the date that the Premises are again fit for occupation and use, accessible and ready to receive tenant</w:t>
      </w:r>
      <w:r>
        <w:t>’</w:t>
      </w:r>
      <w:r w:rsidRPr="00503009">
        <w:t>s fitting out works;</w:t>
      </w:r>
    </w:p>
    <w:p w14:paraId="0364E3A8" w14:textId="3678F00C" w:rsidR="00DA1639" w:rsidRPr="00503009" w:rsidRDefault="007731B9" w:rsidP="00984F4F">
      <w:pPr>
        <w:pStyle w:val="SHScheduleText3"/>
      </w:pPr>
      <w:bookmarkStart w:id="319" w:name="_Ref391900316"/>
      <w:r w:rsidRPr="00503009">
        <w:t>the end of the Risk Period</w:t>
      </w:r>
      <w:r>
        <w:t>; and</w:t>
      </w:r>
      <w:bookmarkEnd w:id="319"/>
    </w:p>
    <w:p w14:paraId="0364E3A9" w14:textId="77777777" w:rsidR="00DA1639" w:rsidRPr="00503009" w:rsidRDefault="007731B9" w:rsidP="00984F4F">
      <w:pPr>
        <w:pStyle w:val="SHScheduleText3"/>
      </w:pPr>
      <w:r w:rsidRPr="00503009">
        <w:t>the End Date.</w:t>
      </w:r>
    </w:p>
    <w:p w14:paraId="0364E3AA" w14:textId="14C7DFCE" w:rsidR="00DA1639" w:rsidRPr="00503009" w:rsidRDefault="007731B9" w:rsidP="00984F4F">
      <w:pPr>
        <w:pStyle w:val="SHScheduleText2"/>
      </w:pPr>
      <w:bookmarkStart w:id="32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0"/>
    </w:p>
    <w:p w14:paraId="0364E3AB" w14:textId="2DE8EC05" w:rsidR="00DA1639" w:rsidRPr="00503009" w:rsidRDefault="007731B9"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0364E3AC" w14:textId="1626B557" w:rsidR="00DA1639" w:rsidRPr="00503009" w:rsidRDefault="007731B9"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0364E3AD" w14:textId="77777777" w:rsidR="00DA1639" w:rsidRPr="00503009" w:rsidRDefault="007731B9"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0364E3AE" w14:textId="0954666F" w:rsidR="00DA1639" w:rsidRPr="00503009" w:rsidRDefault="007731B9"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0364E3AF" w14:textId="77777777" w:rsidR="00DA1639" w:rsidRPr="00503009" w:rsidRDefault="007731B9" w:rsidP="009A0B39">
      <w:pPr>
        <w:pStyle w:val="SHScheduleText1"/>
        <w:keepNext/>
        <w:rPr>
          <w:b/>
        </w:rPr>
      </w:pPr>
      <w:bookmarkStart w:id="321" w:name="_Ref499563142"/>
      <w:r w:rsidRPr="00503009">
        <w:rPr>
          <w:b/>
        </w:rPr>
        <w:t>Termination</w:t>
      </w:r>
      <w:bookmarkEnd w:id="321"/>
    </w:p>
    <w:p w14:paraId="0364E3B0" w14:textId="0990DD57" w:rsidR="00DA1639" w:rsidRPr="00503009" w:rsidRDefault="007731B9" w:rsidP="00984F4F">
      <w:pPr>
        <w:pStyle w:val="SHScheduleText2"/>
      </w:pPr>
      <w:bookmarkStart w:id="32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22"/>
      <w:r w:rsidRPr="00503009">
        <w:t>.</w:t>
      </w:r>
    </w:p>
    <w:p w14:paraId="0364E3B1" w14:textId="77777777" w:rsidR="00DA1639" w:rsidRPr="00503009" w:rsidRDefault="007731B9" w:rsidP="00984F4F">
      <w:pPr>
        <w:pStyle w:val="SHScheduleText2"/>
      </w:pPr>
      <w:r>
        <w:t>[</w:t>
      </w:r>
      <w:r w:rsidRPr="00503009">
        <w:t>If the damage or destruction is caused by an Uninsured Risk and:</w:t>
      </w:r>
    </w:p>
    <w:p w14:paraId="0364E3B2" w14:textId="58A297DD" w:rsidR="00DA1639" w:rsidRPr="00503009" w:rsidRDefault="007731B9"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0364E3B3" w14:textId="77777777" w:rsidR="00DA1639" w:rsidRPr="00503009" w:rsidRDefault="007731B9" w:rsidP="00984F4F">
      <w:pPr>
        <w:pStyle w:val="SHScheduleText3"/>
      </w:pPr>
      <w:r w:rsidRPr="00503009">
        <w:t>the Landlord gives the Tenant formal notice that the Landlord does not wish to reinstate, this Lease will end on the date of that notification by the Landlord.</w:t>
      </w:r>
      <w:r>
        <w:t>]</w:t>
      </w:r>
    </w:p>
    <w:p w14:paraId="0364E3B4" w14:textId="6248448A" w:rsidR="00DA1639" w:rsidRPr="00503009" w:rsidRDefault="007731B9" w:rsidP="00984F4F">
      <w:pPr>
        <w:pStyle w:val="SHScheduleText2"/>
      </w:pPr>
      <w:bookmarkStart w:id="323" w:name="_Ref357773751"/>
      <w:bookmarkStart w:id="324" w:name="_Ref356485541"/>
      <w:r w:rsidRPr="00503009">
        <w:t xml:space="preserve">If, when the Risk Period ends, the </w:t>
      </w:r>
      <w:r w:rsidR="00713201" w:rsidRPr="00503009">
        <w:t>Building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23"/>
    <w:p w14:paraId="0364E3B5" w14:textId="5A960210" w:rsidR="00DA1639" w:rsidRPr="00503009" w:rsidRDefault="007731B9"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4"/>
    <w:p w14:paraId="0364E3B6" w14:textId="1B838BFC" w:rsidR="00DA1639" w:rsidRPr="00503009" w:rsidRDefault="007731B9"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0364E3B7" w14:textId="77777777" w:rsidR="00DA1639" w:rsidRPr="00503009" w:rsidRDefault="007731B9" w:rsidP="00984F4F">
      <w:pPr>
        <w:pStyle w:val="SHScheduleText3"/>
      </w:pPr>
      <w:r w:rsidRPr="00503009">
        <w:t>that will not affect the rights of any party for any prior breaches;</w:t>
      </w:r>
    </w:p>
    <w:p w14:paraId="0364E3B8" w14:textId="473ACBC9" w:rsidR="00DA1639" w:rsidRPr="00503009" w:rsidRDefault="007731B9" w:rsidP="00984F4F">
      <w:pPr>
        <w:pStyle w:val="SHScheduleText3"/>
      </w:pPr>
      <w:r w:rsidRPr="00503009">
        <w:t>the Tenant must give vacant possession of the Premises to the Landlord</w:t>
      </w:r>
      <w:r>
        <w:t>; and</w:t>
      </w:r>
    </w:p>
    <w:p w14:paraId="0364E3B9" w14:textId="77777777" w:rsidR="00DA1639" w:rsidRPr="00503009" w:rsidRDefault="007731B9" w:rsidP="00984F4F">
      <w:pPr>
        <w:pStyle w:val="SHScheduleText3"/>
      </w:pPr>
      <w:r w:rsidRPr="00503009">
        <w:lastRenderedPageBreak/>
        <w:t xml:space="preserve">the Landlord </w:t>
      </w:r>
      <w:r w:rsidR="00B667AC" w:rsidRPr="00503009">
        <w:t>may</w:t>
      </w:r>
      <w:r w:rsidRPr="00503009">
        <w:t xml:space="preserve"> retain all insurance moneys.</w:t>
      </w:r>
    </w:p>
    <w:p w14:paraId="0364E3BA" w14:textId="77777777" w:rsidR="00DA1639" w:rsidRPr="00503009" w:rsidRDefault="00DA1639" w:rsidP="00984F4F">
      <w:pPr>
        <w:pStyle w:val="SHNormal"/>
      </w:pPr>
    </w:p>
    <w:p w14:paraId="0364E3BB" w14:textId="77777777" w:rsidR="00AC4F89" w:rsidRPr="00503009" w:rsidRDefault="00AC4F89" w:rsidP="00984F4F">
      <w:pPr>
        <w:pStyle w:val="SHNormal"/>
      </w:pPr>
    </w:p>
    <w:p w14:paraId="0364E3B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364E3BD" w14:textId="77777777" w:rsidR="00DA1639" w:rsidRPr="00503009" w:rsidRDefault="00DA1639" w:rsidP="00984F4F">
      <w:pPr>
        <w:pStyle w:val="SHScheduleHeading"/>
      </w:pPr>
      <w:bookmarkStart w:id="325" w:name="_Toc536773145"/>
      <w:bookmarkStart w:id="326" w:name="_Toc256000073"/>
      <w:bookmarkStart w:id="327" w:name="_Ref498961727"/>
      <w:bookmarkEnd w:id="325"/>
      <w:bookmarkEnd w:id="326"/>
    </w:p>
    <w:p w14:paraId="0364E3BE" w14:textId="77777777" w:rsidR="00DA1639" w:rsidRPr="00503009" w:rsidRDefault="007731B9" w:rsidP="00984F4F">
      <w:pPr>
        <w:pStyle w:val="SHScheduleSubHeading"/>
      </w:pPr>
      <w:bookmarkStart w:id="328" w:name="_Toc256000074"/>
      <w:bookmarkStart w:id="329" w:name="_Toc536773146"/>
      <w:bookmarkEnd w:id="327"/>
      <w:r w:rsidRPr="00503009">
        <w:t>Title Matters</w:t>
      </w:r>
      <w:bookmarkEnd w:id="328"/>
      <w:bookmarkEnd w:id="329"/>
    </w:p>
    <w:p w14:paraId="0364E3BF" w14:textId="77777777" w:rsidR="00DA1639" w:rsidRPr="00503009" w:rsidRDefault="007731B9" w:rsidP="009A0B39">
      <w:pPr>
        <w:pStyle w:val="SHScheduleText1"/>
        <w:keepNext/>
      </w:pPr>
      <w:r>
        <w:t>[</w:t>
      </w:r>
      <w:r w:rsidRPr="00503009">
        <w:rPr>
          <w:b/>
        </w:rPr>
        <w:t>Variations to the title guarantee</w:t>
      </w:r>
      <w:r>
        <w:rPr>
          <w:rStyle w:val="FootnoteReference"/>
        </w:rPr>
        <w:footnoteReference w:id="117"/>
      </w:r>
    </w:p>
    <w:p w14:paraId="0364E3C0" w14:textId="63F7BBDD" w:rsidR="00DA1639" w:rsidRPr="00503009" w:rsidRDefault="007731B9"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0364E3C1" w14:textId="77777777" w:rsidR="00DA1639" w:rsidRPr="00503009" w:rsidRDefault="007731B9"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0364E3C2" w14:textId="15BDED48" w:rsidR="00DA1639" w:rsidRPr="00503009" w:rsidRDefault="007731B9"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0364E3C3" w14:textId="77777777" w:rsidR="00DA1639" w:rsidRPr="00503009" w:rsidRDefault="007731B9" w:rsidP="00984F4F">
      <w:pPr>
        <w:pStyle w:val="SHScheduleText3"/>
      </w:pPr>
      <w:r w:rsidRPr="00503009">
        <w:t>the Tenant will be treated as having actual knowledge of any matters that would be disclosed by an inspection of the Premises.</w:t>
      </w:r>
    </w:p>
    <w:p w14:paraId="0364E3C4" w14:textId="5A727D8A" w:rsidR="00DA1639" w:rsidRPr="00503009" w:rsidRDefault="007731B9" w:rsidP="00984F4F">
      <w:pPr>
        <w:pStyle w:val="SHScheduleText2"/>
      </w:pPr>
      <w:r w:rsidRPr="00503009">
        <w:t>The title guarantee will not apply in respect of the title to tenant</w:t>
      </w:r>
      <w:r>
        <w:t>’</w:t>
      </w:r>
      <w:r w:rsidRPr="00503009">
        <w:t>s fixtures.</w:t>
      </w:r>
    </w:p>
    <w:p w14:paraId="0364E3C5" w14:textId="3EB9A511" w:rsidR="00DA1639" w:rsidRPr="00503009" w:rsidRDefault="007731B9"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0364E3C6" w14:textId="3A7B5847" w:rsidR="00DA1639" w:rsidRPr="00503009" w:rsidRDefault="007731B9"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18"/>
      </w:r>
      <w:r>
        <w:t>]</w:t>
      </w:r>
    </w:p>
    <w:p w14:paraId="0364E3C7" w14:textId="232BFCD1" w:rsidR="00DA1639" w:rsidRPr="00503009" w:rsidRDefault="007731B9"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Building.</w:t>
      </w:r>
      <w:r>
        <w:rPr>
          <w:rStyle w:val="FootnoteReference"/>
        </w:rPr>
        <w:footnoteReference w:id="119"/>
      </w:r>
      <w:r>
        <w:t>]]</w:t>
      </w:r>
    </w:p>
    <w:p w14:paraId="0364E3C8" w14:textId="77777777" w:rsidR="00DA1639" w:rsidRPr="00503009" w:rsidRDefault="007731B9" w:rsidP="009A0B39">
      <w:pPr>
        <w:pStyle w:val="SHScheduleText1"/>
        <w:keepNext/>
        <w:rPr>
          <w:b/>
        </w:rPr>
      </w:pPr>
      <w:r w:rsidRPr="00503009">
        <w:rPr>
          <w:b/>
        </w:rPr>
        <w:t>Register entries</w:t>
      </w:r>
    </w:p>
    <w:p w14:paraId="0364E3C9" w14:textId="1EE85D05" w:rsidR="00DA1639" w:rsidRPr="00503009" w:rsidRDefault="007731B9"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0"/>
      </w:r>
      <w:r w:rsidRPr="00503009">
        <w:t xml:space="preserve"> other than </w:t>
      </w:r>
      <w:r>
        <w:t>[</w:t>
      </w:r>
      <w:r w:rsidRPr="00503009">
        <w:t>ENTRY NUMBERS</w:t>
      </w:r>
      <w:r>
        <w:t>]</w:t>
      </w:r>
      <w:r w:rsidRPr="00503009">
        <w:t>.</w:t>
      </w:r>
    </w:p>
    <w:p w14:paraId="0364E3CA" w14:textId="77777777" w:rsidR="00DA1639" w:rsidRPr="00503009" w:rsidRDefault="007731B9" w:rsidP="009A0B39">
      <w:pPr>
        <w:pStyle w:val="SHScheduleText1"/>
        <w:keepNext/>
        <w:rPr>
          <w:b/>
        </w:rPr>
      </w:pPr>
      <w:r w:rsidRPr="00503009">
        <w:rPr>
          <w:b/>
        </w:rPr>
        <w:t>Other deeds and documents</w:t>
      </w:r>
    </w:p>
    <w:p w14:paraId="0364E3CB" w14:textId="26CCE561" w:rsidR="00DA1639" w:rsidRPr="00503009" w:rsidRDefault="007731B9"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50EF4" w14:paraId="0364E3CF" w14:textId="77777777" w:rsidTr="00F35F4F">
        <w:tc>
          <w:tcPr>
            <w:tcW w:w="1333" w:type="dxa"/>
            <w:shd w:val="clear" w:color="auto" w:fill="auto"/>
          </w:tcPr>
          <w:p w14:paraId="0364E3CC" w14:textId="77777777" w:rsidR="00DA1639" w:rsidRPr="00503009" w:rsidRDefault="007731B9" w:rsidP="00984F4F">
            <w:pPr>
              <w:pStyle w:val="SHNormal"/>
            </w:pPr>
            <w:r w:rsidRPr="00503009">
              <w:rPr>
                <w:b/>
              </w:rPr>
              <w:t>Date</w:t>
            </w:r>
          </w:p>
        </w:tc>
        <w:tc>
          <w:tcPr>
            <w:tcW w:w="2976" w:type="dxa"/>
            <w:shd w:val="clear" w:color="auto" w:fill="auto"/>
          </w:tcPr>
          <w:p w14:paraId="0364E3CD" w14:textId="77777777" w:rsidR="00DA1639" w:rsidRPr="00503009" w:rsidRDefault="007731B9" w:rsidP="00984F4F">
            <w:pPr>
              <w:pStyle w:val="SHNormal"/>
            </w:pPr>
            <w:r w:rsidRPr="00503009">
              <w:rPr>
                <w:b/>
              </w:rPr>
              <w:t>Document</w:t>
            </w:r>
          </w:p>
        </w:tc>
        <w:tc>
          <w:tcPr>
            <w:tcW w:w="4025" w:type="dxa"/>
            <w:shd w:val="clear" w:color="auto" w:fill="auto"/>
          </w:tcPr>
          <w:p w14:paraId="0364E3CE" w14:textId="77777777" w:rsidR="00DA1639" w:rsidRPr="00503009" w:rsidRDefault="007731B9" w:rsidP="00984F4F">
            <w:pPr>
              <w:pStyle w:val="SHNormal"/>
            </w:pPr>
            <w:r w:rsidRPr="00503009">
              <w:rPr>
                <w:b/>
              </w:rPr>
              <w:t>Parties</w:t>
            </w:r>
          </w:p>
        </w:tc>
      </w:tr>
    </w:tbl>
    <w:p w14:paraId="0364E3D0" w14:textId="77777777" w:rsidR="00DA1639" w:rsidRPr="00503009" w:rsidRDefault="00DA1639" w:rsidP="00984F4F">
      <w:pPr>
        <w:pStyle w:val="SHNormal"/>
      </w:pPr>
    </w:p>
    <w:p w14:paraId="0364E3D1" w14:textId="77777777" w:rsidR="00AC4F89" w:rsidRPr="00503009" w:rsidRDefault="00AC4F89" w:rsidP="00984F4F">
      <w:pPr>
        <w:pStyle w:val="SHNormal"/>
      </w:pPr>
    </w:p>
    <w:p w14:paraId="0364E3D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364E3D3" w14:textId="77777777" w:rsidR="00DA1639" w:rsidRPr="00503009" w:rsidRDefault="00DA1639" w:rsidP="00984F4F">
      <w:pPr>
        <w:pStyle w:val="SHScheduleHeading"/>
      </w:pPr>
      <w:bookmarkStart w:id="330" w:name="scheduleworks"/>
      <w:bookmarkStart w:id="331" w:name="_Toc256000075"/>
      <w:bookmarkEnd w:id="330"/>
      <w:bookmarkEnd w:id="331"/>
    </w:p>
    <w:p w14:paraId="0364E3D4" w14:textId="77777777" w:rsidR="00DA1639" w:rsidRPr="00503009" w:rsidRDefault="007731B9" w:rsidP="00D767B8">
      <w:pPr>
        <w:pStyle w:val="SHScheduleSubHeading"/>
      </w:pPr>
      <w:bookmarkStart w:id="332" w:name="_Toc256000076"/>
      <w:bookmarkStart w:id="333" w:name="_Toc536773148"/>
      <w:r w:rsidRPr="00503009">
        <w:t>Works</w:t>
      </w:r>
      <w:bookmarkEnd w:id="332"/>
      <w:r>
        <w:rPr>
          <w:rStyle w:val="FootnoteReference"/>
        </w:rPr>
        <w:footnoteReference w:id="121"/>
      </w:r>
      <w:bookmarkEnd w:id="333"/>
    </w:p>
    <w:p w14:paraId="0364E3D5" w14:textId="77777777" w:rsidR="00DA1639" w:rsidRPr="00503009" w:rsidRDefault="007731B9" w:rsidP="00984F4F">
      <w:pPr>
        <w:pStyle w:val="SHScheduleText1"/>
        <w:rPr>
          <w:b/>
        </w:rPr>
      </w:pPr>
      <w:bookmarkStart w:id="334" w:name="_Ref355780842"/>
      <w:r w:rsidRPr="00503009">
        <w:rPr>
          <w:b/>
        </w:rPr>
        <w:t>Defined terms</w:t>
      </w:r>
      <w:bookmarkEnd w:id="334"/>
    </w:p>
    <w:p w14:paraId="0364E3D6" w14:textId="6932FBFC" w:rsidR="00DA1639" w:rsidRPr="00503009" w:rsidRDefault="007731B9"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7731B9">
        <w:rPr>
          <w:b/>
          <w:bCs/>
        </w:rPr>
        <w:t>Schedule 6</w:t>
      </w:r>
      <w:r>
        <w:rPr>
          <w:b/>
          <w:bCs/>
        </w:rPr>
        <w:fldChar w:fldCharType="end"/>
      </w:r>
      <w:r w:rsidR="00AC7108">
        <w:t xml:space="preserve"> uses </w:t>
      </w:r>
      <w:r w:rsidRPr="00503009">
        <w:t>the following definitions:</w:t>
      </w:r>
    </w:p>
    <w:p w14:paraId="0364E3D7" w14:textId="5F568149" w:rsidR="00DA1639" w:rsidRPr="00503009" w:rsidRDefault="007731B9" w:rsidP="009A0B39">
      <w:pPr>
        <w:pStyle w:val="SHNormal"/>
        <w:keepNext/>
        <w:rPr>
          <w:b/>
        </w:rPr>
      </w:pPr>
      <w:bookmarkStart w:id="335" w:name="_Ref322356762"/>
      <w:r>
        <w:rPr>
          <w:b/>
        </w:rPr>
        <w:t>“</w:t>
      </w:r>
      <w:r w:rsidRPr="00503009">
        <w:rPr>
          <w:b/>
        </w:rPr>
        <w:t>CDM Regulations</w:t>
      </w:r>
      <w:r>
        <w:rPr>
          <w:b/>
        </w:rPr>
        <w:t>”</w:t>
      </w:r>
    </w:p>
    <w:p w14:paraId="0364E3D8" w14:textId="151E6C0F" w:rsidR="00DA1639" w:rsidRPr="00503009" w:rsidRDefault="007731B9" w:rsidP="00984F4F">
      <w:pPr>
        <w:pStyle w:val="SHParagraph1"/>
      </w:pPr>
      <w:r w:rsidRPr="00503009">
        <w:t>the Construction (Design and Management) Regulations</w:t>
      </w:r>
      <w:r>
        <w:t> </w:t>
      </w:r>
      <w:r w:rsidRPr="00503009">
        <w:t>2</w:t>
      </w:r>
      <w:r w:rsidRPr="00503009">
        <w:t>015</w:t>
      </w:r>
      <w:bookmarkEnd w:id="335"/>
      <w:r w:rsidR="009906A5" w:rsidRPr="00503009">
        <w:t>;</w:t>
      </w:r>
    </w:p>
    <w:p w14:paraId="0364E3D9" w14:textId="7D75E719" w:rsidR="00DA1639" w:rsidRPr="00503009" w:rsidRDefault="007731B9" w:rsidP="009A0B39">
      <w:pPr>
        <w:pStyle w:val="SHNormal"/>
        <w:keepNext/>
        <w:rPr>
          <w:b/>
        </w:rPr>
      </w:pPr>
      <w:bookmarkStart w:id="336" w:name="_Ref322356807"/>
      <w:r>
        <w:rPr>
          <w:b/>
        </w:rPr>
        <w:t>“</w:t>
      </w:r>
      <w:r w:rsidRPr="00503009">
        <w:rPr>
          <w:b/>
        </w:rPr>
        <w:t>Consents</w:t>
      </w:r>
      <w:r>
        <w:rPr>
          <w:b/>
        </w:rPr>
        <w:t>”</w:t>
      </w:r>
    </w:p>
    <w:p w14:paraId="0364E3DA" w14:textId="77777777" w:rsidR="00282FF7" w:rsidRPr="00503009" w:rsidRDefault="007731B9" w:rsidP="00984F4F">
      <w:pPr>
        <w:pStyle w:val="SHParagraph1"/>
      </w:pPr>
      <w:r w:rsidRPr="00503009">
        <w:t xml:space="preserve">all necessary </w:t>
      </w:r>
      <w:r w:rsidRPr="00503009">
        <w:t>permissions, licences and approvals for the Permitted Works required under:</w:t>
      </w:r>
    </w:p>
    <w:p w14:paraId="0364E3DB" w14:textId="77777777" w:rsidR="00282FF7" w:rsidRPr="00503009" w:rsidRDefault="007731B9" w:rsidP="00FD4BFD">
      <w:pPr>
        <w:pStyle w:val="SHDefinitiona"/>
        <w:numPr>
          <w:ilvl w:val="0"/>
          <w:numId w:val="62"/>
        </w:numPr>
      </w:pPr>
      <w:r w:rsidRPr="00503009">
        <w:t>the Planning Acts and any other Act, including building and fire regulations;</w:t>
      </w:r>
    </w:p>
    <w:p w14:paraId="0364E3DC" w14:textId="280A9AA7" w:rsidR="00282FF7" w:rsidRPr="00503009" w:rsidRDefault="007731B9" w:rsidP="00FD4BFD">
      <w:pPr>
        <w:pStyle w:val="SHDefinitiona"/>
        <w:numPr>
          <w:ilvl w:val="0"/>
          <w:numId w:val="62"/>
        </w:numPr>
      </w:pPr>
      <w:r w:rsidRPr="00503009">
        <w:t>any bye law or regulation of any competent authority</w:t>
      </w:r>
      <w:r>
        <w:t>; or</w:t>
      </w:r>
    </w:p>
    <w:p w14:paraId="0364E3DD" w14:textId="77777777" w:rsidR="00282FF7" w:rsidRPr="00503009" w:rsidRDefault="007731B9" w:rsidP="00FD4BFD">
      <w:pPr>
        <w:pStyle w:val="SHDefinitiona"/>
        <w:numPr>
          <w:ilvl w:val="0"/>
          <w:numId w:val="62"/>
        </w:numPr>
      </w:pPr>
      <w:r w:rsidRPr="00503009">
        <w:t>any covenants or provisions affecting the Premises or the Building or otherwise required from owners, tenants or occupiers of</w:t>
      </w:r>
      <w:r w:rsidR="00EC5D0D">
        <w:t xml:space="preserve"> a</w:t>
      </w:r>
      <w:r w:rsidRPr="00503009">
        <w:t>ny part of the Building or any adjoining premises</w:t>
      </w:r>
      <w:r w:rsidR="009906A5" w:rsidRPr="00503009">
        <w:t>;</w:t>
      </w:r>
    </w:p>
    <w:bookmarkEnd w:id="336"/>
    <w:p w14:paraId="0364E3DE" w14:textId="487E9F60" w:rsidR="00FD4BFD" w:rsidRPr="00951F3E" w:rsidRDefault="007731B9" w:rsidP="00FD4BFD">
      <w:pPr>
        <w:pStyle w:val="SHNormal"/>
        <w:keepNext/>
      </w:pPr>
      <w:r>
        <w:rPr>
          <w:b/>
        </w:rPr>
        <w:t>“</w:t>
      </w:r>
      <w:r>
        <w:rPr>
          <w:b/>
        </w:rPr>
        <w:t>Dutyholder Regulations”</w:t>
      </w:r>
    </w:p>
    <w:p w14:paraId="0364E3DF" w14:textId="7B7B5F7A" w:rsidR="00FD4BFD" w:rsidRPr="00D93858" w:rsidRDefault="007731B9" w:rsidP="00DA15C0">
      <w:pPr>
        <w:pStyle w:val="SHParagraph1"/>
      </w:pPr>
      <w:r>
        <w:t>Part </w:t>
      </w:r>
      <w:r w:rsidRPr="00951F3E">
        <w:t>2</w:t>
      </w:r>
      <w:r w:rsidRPr="00951F3E">
        <w:t>A of the Building Regulations</w:t>
      </w:r>
      <w:r>
        <w:t> </w:t>
      </w:r>
      <w:r w:rsidRPr="00951F3E">
        <w:t>2</w:t>
      </w:r>
      <w:r w:rsidRPr="00951F3E">
        <w:t>010</w:t>
      </w:r>
      <w:r>
        <w:t>; and</w:t>
      </w:r>
    </w:p>
    <w:p w14:paraId="0364E3E0" w14:textId="4EC2238A" w:rsidR="00D45E42" w:rsidRPr="00503009" w:rsidRDefault="007731B9" w:rsidP="00D45E42">
      <w:pPr>
        <w:pStyle w:val="SHNormal"/>
        <w:rPr>
          <w:b/>
        </w:rPr>
      </w:pPr>
      <w:r>
        <w:rPr>
          <w:b/>
        </w:rPr>
        <w:t>“</w:t>
      </w:r>
      <w:r w:rsidRPr="00503009">
        <w:rPr>
          <w:b/>
        </w:rPr>
        <w:t>Prohibited Materials</w:t>
      </w:r>
      <w:r>
        <w:rPr>
          <w:b/>
        </w:rPr>
        <w:t>”</w:t>
      </w:r>
    </w:p>
    <w:p w14:paraId="0364E3E1" w14:textId="77777777" w:rsidR="00D45E42" w:rsidRPr="00503009" w:rsidRDefault="007731B9" w:rsidP="00D45E42">
      <w:pPr>
        <w:pStyle w:val="SHParagraph1"/>
      </w:pPr>
      <w:r w:rsidRPr="00503009">
        <w:t xml:space="preserve">any products or </w:t>
      </w:r>
      <w:r w:rsidRPr="00503009">
        <w:t>materials that:</w:t>
      </w:r>
    </w:p>
    <w:p w14:paraId="0364E3E2" w14:textId="26D4FCE3" w:rsidR="00D45E42" w:rsidRPr="00503009" w:rsidRDefault="007731B9" w:rsidP="00FD4BFD">
      <w:pPr>
        <w:pStyle w:val="SHDefinitiona"/>
        <w:numPr>
          <w:ilvl w:val="0"/>
          <w:numId w:val="69"/>
        </w:numPr>
      </w:pPr>
      <w:r w:rsidRPr="00503009">
        <w:t>do not conform to relevant standards or codes of practice</w:t>
      </w:r>
      <w:r>
        <w:t>; or</w:t>
      </w:r>
    </w:p>
    <w:p w14:paraId="0364E3E3" w14:textId="77777777" w:rsidR="00D45E42" w:rsidRPr="00503009" w:rsidRDefault="007731B9"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0364E3E4" w14:textId="18DCB503" w:rsidR="00DA1639" w:rsidRPr="00503009" w:rsidRDefault="007731B9" w:rsidP="009A0B39">
      <w:pPr>
        <w:pStyle w:val="SHScheduleText1"/>
        <w:keepNext/>
        <w:rPr>
          <w:b/>
        </w:rPr>
      </w:pPr>
      <w:r w:rsidRPr="00503009">
        <w:rPr>
          <w:b/>
        </w:rPr>
        <w:t>Tenant</w:t>
      </w:r>
      <w:r>
        <w:rPr>
          <w:b/>
        </w:rPr>
        <w:t>’</w:t>
      </w:r>
      <w:r w:rsidRPr="00503009">
        <w:rPr>
          <w:b/>
        </w:rPr>
        <w:t>s obligations in relation to Permitted Works</w:t>
      </w:r>
    </w:p>
    <w:p w14:paraId="0364E3E5" w14:textId="77777777" w:rsidR="00DA1639" w:rsidRPr="00503009" w:rsidRDefault="007731B9" w:rsidP="00984F4F">
      <w:pPr>
        <w:pStyle w:val="SHScheduleText2"/>
      </w:pPr>
      <w:r w:rsidRPr="00503009">
        <w:t>Before starting any Permitted Works the Tenant must:</w:t>
      </w:r>
    </w:p>
    <w:p w14:paraId="0364E3E6" w14:textId="77777777" w:rsidR="00DA1639" w:rsidRPr="00503009" w:rsidRDefault="007731B9" w:rsidP="00984F4F">
      <w:pPr>
        <w:pStyle w:val="SHScheduleText3"/>
      </w:pPr>
      <w:r w:rsidRPr="00503009">
        <w:t>obtain and provide the Landlord with copies of any Consents that are required before they are begun;</w:t>
      </w:r>
    </w:p>
    <w:p w14:paraId="0364E3E7" w14:textId="77777777" w:rsidR="00DA1639" w:rsidRPr="00503009" w:rsidRDefault="007731B9" w:rsidP="00984F4F">
      <w:pPr>
        <w:pStyle w:val="SHScheduleText3"/>
      </w:pPr>
      <w:r w:rsidRPr="00503009">
        <w:t>fulfil any conditions in the Consents required to be fulfilled before they are begun;</w:t>
      </w:r>
    </w:p>
    <w:p w14:paraId="0364E3E8" w14:textId="04086246" w:rsidR="00DA1639" w:rsidRPr="00503009" w:rsidRDefault="007731B9"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0364E3E9" w14:textId="77777777" w:rsidR="00DA1639" w:rsidRPr="00503009" w:rsidRDefault="007731B9" w:rsidP="00984F4F">
      <w:pPr>
        <w:pStyle w:val="SHScheduleText3"/>
      </w:pPr>
      <w:r w:rsidRPr="00503009">
        <w:t>notify the Landlord of the date on which the Tenant intends to start the Permitted Works;</w:t>
      </w:r>
    </w:p>
    <w:p w14:paraId="0364E3EA" w14:textId="191A58BE" w:rsidR="00DA1639" w:rsidRPr="00503009" w:rsidRDefault="007731B9" w:rsidP="00984F4F">
      <w:pPr>
        <w:pStyle w:val="SHScheduleText3"/>
      </w:pPr>
      <w:r w:rsidRPr="00503009">
        <w:t>provide the Landlord with any information relating to the Permitted Works as may be required by its insurers</w:t>
      </w:r>
      <w:r>
        <w:t>; and</w:t>
      </w:r>
    </w:p>
    <w:p w14:paraId="0364E3EB" w14:textId="68160DB4" w:rsidR="00DA1639" w:rsidRPr="00503009" w:rsidRDefault="007731B9"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0364E3EC" w14:textId="77777777" w:rsidR="00DA1639" w:rsidRPr="00503009" w:rsidRDefault="007731B9" w:rsidP="00984F4F">
      <w:pPr>
        <w:pStyle w:val="SHScheduleText2"/>
      </w:pPr>
      <w:r w:rsidRPr="00503009">
        <w:t>If it starts any Permitted Works, the Tenant must carry out and complete them:</w:t>
      </w:r>
    </w:p>
    <w:p w14:paraId="0364E3ED" w14:textId="77777777" w:rsidR="00DA1639" w:rsidRPr="00503009" w:rsidRDefault="007731B9"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2"/>
      </w:r>
    </w:p>
    <w:p w14:paraId="0364E3EE" w14:textId="77777777" w:rsidR="00DA1639" w:rsidRPr="00503009" w:rsidRDefault="007731B9" w:rsidP="00984F4F">
      <w:pPr>
        <w:pStyle w:val="SHScheduleText3"/>
      </w:pPr>
      <w:r w:rsidRPr="00503009">
        <w:t>in accordance with any drawings, specifications and other documents relating to the Permitted Works that the Landlord has approved;</w:t>
      </w:r>
    </w:p>
    <w:p w14:paraId="0364E3EF" w14:textId="77777777" w:rsidR="00DA1639" w:rsidRPr="00503009" w:rsidRDefault="007731B9" w:rsidP="00984F4F">
      <w:pPr>
        <w:pStyle w:val="SHScheduleText3"/>
      </w:pPr>
      <w:r w:rsidRPr="00503009">
        <w:t>in a good and workmanlike manner and with good quality materials;</w:t>
      </w:r>
    </w:p>
    <w:p w14:paraId="0364E3F0" w14:textId="1812EABA" w:rsidR="00DA1639" w:rsidRPr="00503009" w:rsidRDefault="007731B9"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w:t>
      </w:r>
      <w:r>
        <w:t>]</w:t>
      </w:r>
    </w:p>
    <w:p w14:paraId="0364E3F1" w14:textId="77777777" w:rsidR="00D45E42" w:rsidRPr="00503009" w:rsidRDefault="007731B9" w:rsidP="00984F4F">
      <w:pPr>
        <w:pStyle w:val="SHScheduleText3"/>
      </w:pPr>
      <w:r w:rsidRPr="00503009">
        <w:t>without using Prohibited Materials;</w:t>
      </w:r>
    </w:p>
    <w:p w14:paraId="0364E3F2" w14:textId="77777777" w:rsidR="00DA1639" w:rsidRPr="00503009" w:rsidRDefault="007731B9" w:rsidP="00984F4F">
      <w:pPr>
        <w:pStyle w:val="SHScheduleText3"/>
      </w:pPr>
      <w:r w:rsidRPr="00503009">
        <w:t>in compliance with the Consents and all Acts (including the Planning Acts) and with the requirements of the insurers of the</w:t>
      </w:r>
      <w:r w:rsidR="00AA044E">
        <w:t xml:space="preserve"> </w:t>
      </w:r>
      <w:r w:rsidRPr="00503009">
        <w:t>Building and the Premises and (where applicable) of any competent authority or utility provider;</w:t>
      </w:r>
    </w:p>
    <w:p w14:paraId="0364E3F3" w14:textId="6A20E7AE" w:rsidR="00DA1639" w:rsidRPr="00503009" w:rsidRDefault="007731B9" w:rsidP="00984F4F">
      <w:pPr>
        <w:pStyle w:val="SHScheduleText3"/>
      </w:pPr>
      <w:r w:rsidRPr="00503009">
        <w:t>without affecting the structural integrity of the Building</w:t>
      </w:r>
      <w:r>
        <w:t>; and</w:t>
      </w:r>
    </w:p>
    <w:p w14:paraId="0364E3F4" w14:textId="77777777" w:rsidR="00DA1639" w:rsidRPr="00503009" w:rsidRDefault="007731B9" w:rsidP="00984F4F">
      <w:pPr>
        <w:pStyle w:val="SHScheduleText3"/>
      </w:pPr>
      <w:r w:rsidRPr="00503009">
        <w:t>with as little interference as reasonably practicable to the owners and occupiers of</w:t>
      </w:r>
      <w:r w:rsidR="00AA044E">
        <w:t xml:space="preserve"> </w:t>
      </w:r>
      <w:r w:rsidRPr="00503009">
        <w:t>any other parts of the Building or any adjoining premises</w:t>
      </w:r>
      <w:r w:rsidR="006C62E3" w:rsidRPr="00503009">
        <w:t>.</w:t>
      </w:r>
    </w:p>
    <w:p w14:paraId="0364E3F5" w14:textId="77777777" w:rsidR="00DA1639" w:rsidRPr="00503009" w:rsidRDefault="007731B9" w:rsidP="00984F4F">
      <w:pPr>
        <w:pStyle w:val="SHScheduleText2"/>
      </w:pPr>
      <w:r w:rsidRPr="00503009">
        <w:t xml:space="preserve">The Tenant must make </w:t>
      </w:r>
      <w:r w:rsidRPr="00503009">
        <w:t>good immediately any physical damage caused by carrying out the Permitted Works.</w:t>
      </w:r>
    </w:p>
    <w:p w14:paraId="0364E3F6" w14:textId="77777777" w:rsidR="00DA1639" w:rsidRPr="00503009" w:rsidRDefault="007731B9" w:rsidP="00984F4F">
      <w:pPr>
        <w:pStyle w:val="SHScheduleText2"/>
      </w:pPr>
      <w:r w:rsidRPr="00503009">
        <w:t>The Tenant must permit the Landlord to enter the Premises to inspect the progress of the Permitted Works.</w:t>
      </w:r>
    </w:p>
    <w:p w14:paraId="0364E3F7" w14:textId="54A86C9D" w:rsidR="00DA1639" w:rsidRPr="00503009" w:rsidRDefault="007731B9" w:rsidP="00984F4F">
      <w:pPr>
        <w:pStyle w:val="SHScheduleText2"/>
      </w:pPr>
      <w:bookmarkStart w:id="337" w:name="_Ref358201880"/>
      <w:bookmarkStart w:id="338"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7"/>
      <w:r>
        <w:rPr>
          <w:rStyle w:val="FootnoteReference"/>
        </w:rPr>
        <w:footnoteReference w:id="123"/>
      </w:r>
      <w:bookmarkEnd w:id="338"/>
    </w:p>
    <w:p w14:paraId="0364E3F8" w14:textId="77777777" w:rsidR="00DA1639" w:rsidRPr="00503009" w:rsidRDefault="007731B9" w:rsidP="00984F4F">
      <w:pPr>
        <w:pStyle w:val="SHScheduleText2"/>
      </w:pPr>
      <w:r w:rsidRPr="00503009">
        <w:t>As soon as reasonably practicable following completion of the Permitted Works the Tenant must:</w:t>
      </w:r>
    </w:p>
    <w:p w14:paraId="0364E3F9" w14:textId="77777777" w:rsidR="00DA1639" w:rsidRPr="00503009" w:rsidRDefault="007731B9" w:rsidP="00984F4F">
      <w:pPr>
        <w:pStyle w:val="SHScheduleText3"/>
      </w:pPr>
      <w:r w:rsidRPr="00503009">
        <w:t>notify the Landlord of their completion;</w:t>
      </w:r>
    </w:p>
    <w:p w14:paraId="0364E3FA" w14:textId="77777777" w:rsidR="00DA1639" w:rsidRPr="00503009" w:rsidRDefault="007731B9" w:rsidP="00984F4F">
      <w:pPr>
        <w:pStyle w:val="SHScheduleText3"/>
      </w:pPr>
      <w:r w:rsidRPr="00503009">
        <w:t>obtain any Consents that are required on their completion;</w:t>
      </w:r>
    </w:p>
    <w:p w14:paraId="0364E3FB" w14:textId="77777777" w:rsidR="00DA1639" w:rsidRPr="00503009" w:rsidRDefault="007731B9" w:rsidP="00984F4F">
      <w:pPr>
        <w:pStyle w:val="SHScheduleText3"/>
      </w:pPr>
      <w:r w:rsidRPr="00503009">
        <w:t>remove all debris and equipment used in carrying out the Permitted Works;</w:t>
      </w:r>
    </w:p>
    <w:p w14:paraId="0364E3FC" w14:textId="77777777" w:rsidR="00DA1639" w:rsidRPr="00503009" w:rsidRDefault="007731B9" w:rsidP="00984F4F">
      <w:pPr>
        <w:pStyle w:val="SHScheduleText3"/>
      </w:pPr>
      <w:r w:rsidRPr="00503009">
        <w:t>notify the Landlord of the cost of the Permitted Works;</w:t>
      </w:r>
    </w:p>
    <w:p w14:paraId="0364E3FD" w14:textId="77777777" w:rsidR="00DA1639" w:rsidRPr="00503009" w:rsidRDefault="007731B9" w:rsidP="00984F4F">
      <w:pPr>
        <w:pStyle w:val="SHScheduleText3"/>
      </w:pPr>
      <w:r w:rsidRPr="00503009">
        <w:t>permit the Landlord to enter the Premises to inspect the completed Permitted Works;</w:t>
      </w:r>
    </w:p>
    <w:p w14:paraId="0364E3FE" w14:textId="77777777" w:rsidR="00D62B7F" w:rsidRPr="00503009" w:rsidRDefault="007731B9" w:rsidP="00984F4F">
      <w:pPr>
        <w:pStyle w:val="SHScheduleText3"/>
      </w:pPr>
      <w:bookmarkStart w:id="339" w:name="_Ref165547835"/>
      <w:r w:rsidRPr="00503009">
        <w:t>give to the Landlord:</w:t>
      </w:r>
      <w:bookmarkEnd w:id="339"/>
    </w:p>
    <w:p w14:paraId="0364E3FF" w14:textId="3CB4B7DA" w:rsidR="00D62B7F" w:rsidRPr="00503009" w:rsidRDefault="007731B9"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0364E400" w14:textId="5AA4A752" w:rsidR="00DA1639" w:rsidRPr="00503009" w:rsidRDefault="007731B9"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w:t>
      </w:r>
      <w:r>
        <w:t>; and</w:t>
      </w:r>
    </w:p>
    <w:p w14:paraId="0364E401" w14:textId="5E3D65D9" w:rsidR="00DA1639" w:rsidRPr="00503009" w:rsidRDefault="007731B9" w:rsidP="00984F4F">
      <w:pPr>
        <w:pStyle w:val="SHScheduleText3"/>
      </w:pPr>
      <w:bookmarkStart w:id="340" w:name="_Ref356813424"/>
      <w:bookmarkStart w:id="341"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0"/>
      <w:r w:rsidRPr="00503009">
        <w:t>.</w:t>
      </w:r>
      <w:bookmarkEnd w:id="341"/>
    </w:p>
    <w:p w14:paraId="0364E402" w14:textId="77777777" w:rsidR="00DA1639" w:rsidRPr="00503009" w:rsidRDefault="007731B9" w:rsidP="00984F4F">
      <w:pPr>
        <w:pStyle w:val="SHScheduleText2"/>
      </w:pPr>
      <w:r w:rsidRPr="00503009">
        <w:t>If the CDM Regulations apply to the Permitted Works, the Tenant must:</w:t>
      </w:r>
    </w:p>
    <w:p w14:paraId="0364E403" w14:textId="77777777" w:rsidR="00DA1639" w:rsidRPr="00503009" w:rsidRDefault="007731B9"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0364E404" w14:textId="01F3C933" w:rsidR="00DA1639" w:rsidRPr="00503009" w:rsidRDefault="007731B9" w:rsidP="00984F4F">
      <w:pPr>
        <w:pStyle w:val="SHScheduleText3"/>
      </w:pPr>
      <w:r w:rsidRPr="00503009">
        <w:t>if the Landlord would be treated as a client for the purposes of the CDM Regulations, agree to be treated as the only client in respect of the Permitted Works</w:t>
      </w:r>
      <w:r>
        <w:t>; and</w:t>
      </w:r>
    </w:p>
    <w:p w14:paraId="0364E405" w14:textId="77777777" w:rsidR="00DA1639" w:rsidRDefault="007731B9"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0364E406" w14:textId="77777777" w:rsidR="00FD4BFD" w:rsidRPr="007067F8" w:rsidRDefault="007731B9" w:rsidP="00FD4BFD">
      <w:pPr>
        <w:pStyle w:val="SHScheduleText2"/>
        <w:tabs>
          <w:tab w:val="num" w:pos="850"/>
        </w:tabs>
      </w:pPr>
      <w:r>
        <w:t xml:space="preserve">If the Dutyholder Regulations apply to the </w:t>
      </w:r>
      <w:r w:rsidR="00935A45">
        <w:t xml:space="preserve">Permitted </w:t>
      </w:r>
      <w:r>
        <w:t>Works:</w:t>
      </w:r>
    </w:p>
    <w:p w14:paraId="0364E407" w14:textId="70744ADD" w:rsidR="00FD4BFD" w:rsidRDefault="007731B9"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0364E408" w14:textId="08ECD6DD" w:rsidR="00FD4BFD" w:rsidRPr="00503009" w:rsidRDefault="007731B9"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0364E409" w14:textId="1A2515A1" w:rsidR="00DA1639" w:rsidRPr="00503009" w:rsidRDefault="007731B9"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0364E40A" w14:textId="2DEBF46F" w:rsidR="00DA1639" w:rsidRPr="00503009" w:rsidRDefault="007731B9" w:rsidP="00984F4F">
      <w:pPr>
        <w:pStyle w:val="SHScheduleText3"/>
      </w:pPr>
      <w:r w:rsidRPr="00503009">
        <w:t>commission an EPC from an assessor approved by the Landlord and give the Landlord written details of the unique reference number for that EPC</w:t>
      </w:r>
      <w:r>
        <w:t>; or</w:t>
      </w:r>
    </w:p>
    <w:p w14:paraId="0364E40B" w14:textId="04ECD217" w:rsidR="00DA1639" w:rsidRPr="00503009" w:rsidRDefault="007731B9"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0364E40C" w14:textId="77777777" w:rsidR="00DA1639" w:rsidRPr="00503009" w:rsidRDefault="007731B9" w:rsidP="00984F4F">
      <w:pPr>
        <w:pStyle w:val="SHScheduleText2"/>
      </w:pPr>
      <w:r>
        <w:t>[</w:t>
      </w:r>
      <w:r w:rsidRPr="00503009">
        <w:t xml:space="preserve">The Tenant must </w:t>
      </w:r>
      <w:r w:rsidRPr="00503009">
        <w:t>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4"/>
      </w:r>
      <w:r>
        <w:t>]</w:t>
      </w:r>
    </w:p>
    <w:p w14:paraId="0364E40D" w14:textId="77777777" w:rsidR="00DA1639" w:rsidRPr="00503009" w:rsidRDefault="007731B9" w:rsidP="009A0B39">
      <w:pPr>
        <w:pStyle w:val="SHScheduleText1"/>
        <w:keepNext/>
        <w:rPr>
          <w:b/>
        </w:rPr>
      </w:pPr>
      <w:r w:rsidRPr="00503009">
        <w:rPr>
          <w:b/>
        </w:rPr>
        <w:t>No warranty relating to Permitted Works</w:t>
      </w:r>
    </w:p>
    <w:p w14:paraId="0364E40E" w14:textId="77777777" w:rsidR="00DA1639" w:rsidRPr="00503009" w:rsidRDefault="007731B9" w:rsidP="00984F4F">
      <w:pPr>
        <w:pStyle w:val="SHScheduleText2"/>
      </w:pPr>
      <w:r w:rsidRPr="00503009">
        <w:t>The Landlord gives no express or implied warranty (and the Tenant acknowledges that the Tenant must satisfy itself):</w:t>
      </w:r>
    </w:p>
    <w:p w14:paraId="0364E40F" w14:textId="77777777" w:rsidR="00DA1639" w:rsidRPr="00503009" w:rsidRDefault="007731B9" w:rsidP="00984F4F">
      <w:pPr>
        <w:pStyle w:val="SHScheduleText3"/>
      </w:pPr>
      <w:r w:rsidRPr="00503009">
        <w:t>as to the suitability, safety, adequacy or quality of the design or method of construction of any Permitted Works;</w:t>
      </w:r>
    </w:p>
    <w:p w14:paraId="0364E410" w14:textId="77777777" w:rsidR="00DA1639" w:rsidRPr="00503009" w:rsidRDefault="007731B9" w:rsidP="00984F4F">
      <w:pPr>
        <w:pStyle w:val="SHScheduleText3"/>
      </w:pPr>
      <w:r w:rsidRPr="00503009">
        <w:t>that any Permitted Works may lawfully be carried out;</w:t>
      </w:r>
    </w:p>
    <w:p w14:paraId="0364E411" w14:textId="20787560" w:rsidR="00DA1639" w:rsidRPr="00503009" w:rsidRDefault="007731B9"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t>; or</w:t>
      </w:r>
    </w:p>
    <w:p w14:paraId="0364E412" w14:textId="77777777" w:rsidR="00DA1639" w:rsidRPr="00503009" w:rsidRDefault="007731B9"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0364E413" w14:textId="77777777" w:rsidR="00AC4F89" w:rsidRPr="00503009" w:rsidRDefault="00AC4F89" w:rsidP="00AC4F89">
      <w:pPr>
        <w:pStyle w:val="SHNormal"/>
      </w:pPr>
    </w:p>
    <w:p w14:paraId="0364E414" w14:textId="77777777" w:rsidR="00AC4F89" w:rsidRPr="00503009" w:rsidRDefault="00AC4F89" w:rsidP="00AC4F89">
      <w:pPr>
        <w:pStyle w:val="SHNormal"/>
      </w:pPr>
    </w:p>
    <w:p w14:paraId="0364E415"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42" w:name="_Ref322094759"/>
    </w:p>
    <w:p w14:paraId="0364E416" w14:textId="77777777" w:rsidR="00DA1639" w:rsidRPr="00503009" w:rsidRDefault="00DA1639" w:rsidP="00984F4F">
      <w:pPr>
        <w:pStyle w:val="SHScheduleHeading"/>
      </w:pPr>
      <w:bookmarkStart w:id="343" w:name="_Toc536773149"/>
      <w:bookmarkStart w:id="344" w:name="_Toc256000077"/>
      <w:bookmarkStart w:id="345" w:name="_Ref498963039"/>
      <w:bookmarkEnd w:id="342"/>
      <w:bookmarkEnd w:id="343"/>
      <w:bookmarkEnd w:id="344"/>
    </w:p>
    <w:p w14:paraId="0364E417" w14:textId="77777777" w:rsidR="00DA1639" w:rsidRPr="00503009" w:rsidRDefault="007731B9" w:rsidP="00984F4F">
      <w:pPr>
        <w:pStyle w:val="SHScheduleSubHeading"/>
      </w:pPr>
      <w:bookmarkStart w:id="346" w:name="_Toc256000078"/>
      <w:bookmarkStart w:id="347" w:name="_Toc536773150"/>
      <w:bookmarkEnd w:id="345"/>
      <w:r w:rsidRPr="00503009">
        <w:t>Sustainability</w:t>
      </w:r>
      <w:bookmarkEnd w:id="346"/>
      <w:r>
        <w:rPr>
          <w:rStyle w:val="FootnoteReference"/>
          <w:b/>
        </w:rPr>
        <w:footnoteReference w:id="125"/>
      </w:r>
      <w:bookmarkEnd w:id="347"/>
    </w:p>
    <w:p w14:paraId="0364E418" w14:textId="77777777" w:rsidR="00DA1639" w:rsidRPr="00503009" w:rsidRDefault="007731B9" w:rsidP="009A0B39">
      <w:pPr>
        <w:pStyle w:val="SHScheduleText1"/>
        <w:keepNext/>
        <w:rPr>
          <w:b/>
        </w:rPr>
      </w:pPr>
      <w:bookmarkStart w:id="348" w:name="_Ref322092820"/>
      <w:r w:rsidRPr="00503009">
        <w:rPr>
          <w:b/>
        </w:rPr>
        <w:t>Co-operation to improve Environmental Performance</w:t>
      </w:r>
    </w:p>
    <w:p w14:paraId="0364E419" w14:textId="77777777" w:rsidR="00DA1639" w:rsidRPr="00503009" w:rsidRDefault="007731B9" w:rsidP="00984F4F">
      <w:pPr>
        <w:pStyle w:val="SHScheduleText2"/>
      </w:pPr>
      <w:r w:rsidRPr="00503009">
        <w:t>The Landlord and the Tenant:</w:t>
      </w:r>
    </w:p>
    <w:p w14:paraId="0364E41A" w14:textId="2DD7441D" w:rsidR="00DA1639" w:rsidRPr="00503009" w:rsidRDefault="007731B9" w:rsidP="00984F4F">
      <w:pPr>
        <w:pStyle w:val="SHScheduleText3"/>
      </w:pPr>
      <w:r w:rsidRPr="00503009">
        <w:t xml:space="preserve">confirm that wherever </w:t>
      </w:r>
      <w:r w:rsidRPr="00503009">
        <w:t xml:space="preserve">reasonably practicable, they intend to promote and </w:t>
      </w:r>
      <w:r w:rsidR="00935A45">
        <w:t>I</w:t>
      </w:r>
      <w:r w:rsidRPr="00503009">
        <w:t>mprove the Environmental Performance of the Premises and the Building</w:t>
      </w:r>
      <w:r>
        <w:t>; and</w:t>
      </w:r>
    </w:p>
    <w:p w14:paraId="0364E41B" w14:textId="77777777" w:rsidR="00DA1639" w:rsidRPr="00503009" w:rsidRDefault="007731B9"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0364E41C" w14:textId="77777777" w:rsidR="00DA1639" w:rsidRPr="00503009" w:rsidRDefault="007731B9" w:rsidP="009A0B39">
      <w:pPr>
        <w:pStyle w:val="SHScheduleText1"/>
        <w:keepNext/>
      </w:pPr>
      <w:r w:rsidRPr="00503009">
        <w:rPr>
          <w:b/>
        </w:rPr>
        <w:t>Environmental forum</w:t>
      </w:r>
    </w:p>
    <w:p w14:paraId="0364E41D" w14:textId="6A1D441A" w:rsidR="00DA1639" w:rsidRPr="00503009" w:rsidRDefault="007731B9" w:rsidP="00984F4F">
      <w:pPr>
        <w:pStyle w:val="SHScheduleText2"/>
      </w:pPr>
      <w:r w:rsidRPr="00503009">
        <w:t xml:space="preserve">The Landlord may establish a forum for all parties with an interest in or involvement with the Building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0364E41E" w14:textId="77777777" w:rsidR="00DA1639" w:rsidRPr="00503009" w:rsidRDefault="007731B9" w:rsidP="00984F4F">
      <w:pPr>
        <w:pStyle w:val="SHScheduleText3"/>
      </w:pPr>
      <w:r w:rsidRPr="00503009">
        <w:t>consider the adequacy and improvement of data sharing on the Environmental Performance of the Lettable Units including the Premises</w:t>
      </w:r>
      <w:bookmarkStart w:id="349" w:name="_Hlk160712833"/>
      <w:r w:rsidRPr="00503009">
        <w:t xml:space="preserve"> and the Building</w:t>
      </w:r>
      <w:bookmarkEnd w:id="349"/>
      <w:r w:rsidRPr="00503009">
        <w:t>;</w:t>
      </w:r>
    </w:p>
    <w:p w14:paraId="0364E41F" w14:textId="2216440B" w:rsidR="00DA1639" w:rsidRPr="00503009" w:rsidRDefault="007731B9"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t>; and</w:t>
      </w:r>
    </w:p>
    <w:p w14:paraId="0364E420" w14:textId="77777777" w:rsidR="00DA1639" w:rsidRPr="00503009" w:rsidRDefault="007731B9" w:rsidP="00ED3630">
      <w:pPr>
        <w:pStyle w:val="SHScheduleText3"/>
      </w:pPr>
      <w:r w:rsidRPr="00503009">
        <w:t>agree targets and strategies for a travel plan for travelling to and from the Building.</w:t>
      </w:r>
    </w:p>
    <w:p w14:paraId="0364E421" w14:textId="77777777" w:rsidR="00DA1639" w:rsidRPr="00503009" w:rsidRDefault="007731B9"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0364E422" w14:textId="15190157" w:rsidR="00DA1639" w:rsidRPr="00503009" w:rsidRDefault="007731B9"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0364E423" w14:textId="77777777" w:rsidR="00DA1639" w:rsidRPr="00503009" w:rsidRDefault="007731B9" w:rsidP="00984F4F">
      <w:pPr>
        <w:pStyle w:val="SHScheduleText2"/>
      </w:pPr>
      <w:r>
        <w:t>[</w:t>
      </w:r>
      <w:r w:rsidRPr="00503009">
        <w:t>The Landlord and the Tenant may agree to allow third parties to participate in the Forum for a specified period or for a specified purpose.</w:t>
      </w:r>
      <w:r>
        <w:t>]</w:t>
      </w:r>
    </w:p>
    <w:p w14:paraId="0364E424" w14:textId="77777777" w:rsidR="00DA1639" w:rsidRPr="00503009" w:rsidRDefault="007731B9"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0364E425" w14:textId="77777777" w:rsidR="00ED3630" w:rsidRPr="00503009" w:rsidRDefault="007731B9"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0364E426" w14:textId="77777777" w:rsidR="00DA1639" w:rsidRPr="00503009" w:rsidRDefault="007731B9"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50" w:name="_Hlk198703868"/>
      <w:r w:rsidR="0013103C" w:rsidRPr="00503009">
        <w:t xml:space="preserve"> and the </w:t>
      </w:r>
      <w:r w:rsidRPr="00503009">
        <w:t>Building</w:t>
      </w:r>
      <w:bookmarkEnd w:id="350"/>
      <w:r w:rsidRPr="00503009">
        <w:t xml:space="preserve">, whether by meeting in person or not, to which all parties with an interest in or involvement with the </w:t>
      </w:r>
      <w:r w:rsidR="000D509C" w:rsidRPr="00503009">
        <w:t>Building</w:t>
      </w:r>
      <w:r>
        <w:t xml:space="preserve"> can be invited.</w:t>
      </w:r>
    </w:p>
    <w:p w14:paraId="0364E427" w14:textId="77777777" w:rsidR="00DA1639" w:rsidRPr="00503009" w:rsidRDefault="007731B9" w:rsidP="009A0B39">
      <w:pPr>
        <w:pStyle w:val="SHScheduleText1"/>
        <w:keepNext/>
        <w:rPr>
          <w:b/>
        </w:rPr>
      </w:pPr>
      <w:bookmarkStart w:id="351" w:name="_Ref386188892"/>
      <w:r w:rsidRPr="00503009">
        <w:rPr>
          <w:b/>
        </w:rPr>
        <w:t>Data sharing</w:t>
      </w:r>
      <w:bookmarkEnd w:id="351"/>
    </w:p>
    <w:p w14:paraId="0364E428" w14:textId="487FC24E" w:rsidR="00277E1B" w:rsidRPr="00503009" w:rsidRDefault="007731B9"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0364E429" w14:textId="77777777" w:rsidR="00277E1B" w:rsidRPr="00503009" w:rsidRDefault="007731B9" w:rsidP="00277E1B">
      <w:pPr>
        <w:pStyle w:val="SHScheduleText2"/>
      </w:pPr>
      <w:bookmarkStart w:id="352"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52"/>
    </w:p>
    <w:p w14:paraId="0364E42A" w14:textId="77777777" w:rsidR="00277E1B" w:rsidRPr="00503009" w:rsidRDefault="007731B9" w:rsidP="00277E1B">
      <w:pPr>
        <w:pStyle w:val="SHScheduleText3"/>
      </w:pPr>
      <w:r w:rsidRPr="00503009">
        <w:t>monitoring and Improving the Environmental Performance of the Premises and the Building;</w:t>
      </w:r>
    </w:p>
    <w:p w14:paraId="0364E42B" w14:textId="04E396F6" w:rsidR="00277E1B" w:rsidRPr="00503009" w:rsidRDefault="007731B9" w:rsidP="00277E1B">
      <w:pPr>
        <w:pStyle w:val="SHScheduleText3"/>
      </w:pPr>
      <w:r w:rsidRPr="00503009">
        <w:t>measuring the Environmental Performance of the Premises and the Building against any agreed or other targets</w:t>
      </w:r>
      <w:r>
        <w:t>; and</w:t>
      </w:r>
    </w:p>
    <w:p w14:paraId="0364E42C" w14:textId="77777777" w:rsidR="00277E1B" w:rsidRPr="00503009" w:rsidRDefault="007731B9"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0364E42D" w14:textId="77777777" w:rsidR="00277E1B" w:rsidRPr="00503009" w:rsidRDefault="007731B9"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0364E42E" w14:textId="77777777" w:rsidR="00277E1B" w:rsidRPr="00503009" w:rsidRDefault="007731B9" w:rsidP="00277E1B">
      <w:pPr>
        <w:pStyle w:val="SHScheduleText2"/>
      </w:pPr>
      <w:r w:rsidRPr="00503009">
        <w:t>The Landlord and the Tenant must each nominate a point of contact responsible for data sharing and must promptly notify the other where this point of contact changes.</w:t>
      </w:r>
    </w:p>
    <w:p w14:paraId="0364E42F" w14:textId="1F50FF16" w:rsidR="00277E1B" w:rsidRPr="00503009" w:rsidRDefault="007731B9"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0364E430" w14:textId="121D39E1" w:rsidR="00277E1B" w:rsidRPr="00503009" w:rsidRDefault="007731B9"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Building.</w:t>
      </w:r>
    </w:p>
    <w:p w14:paraId="0364E431"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7731B9">
        <w:t xml:space="preserve"> </w:t>
      </w:r>
      <w:r w:rsidRPr="00503009">
        <w:t>the Building.</w:t>
      </w:r>
    </w:p>
    <w:p w14:paraId="0364E432" w14:textId="77777777" w:rsidR="00DA1639" w:rsidRPr="00503009" w:rsidRDefault="007731B9" w:rsidP="009A0B39">
      <w:pPr>
        <w:pStyle w:val="SHScheduleText1"/>
        <w:keepNext/>
        <w:rPr>
          <w:b/>
        </w:rPr>
      </w:pPr>
      <w:r w:rsidRPr="00503009">
        <w:rPr>
          <w:b/>
        </w:rPr>
        <w:t>Alterations</w:t>
      </w:r>
    </w:p>
    <w:p w14:paraId="0364E433" w14:textId="77777777" w:rsidR="00DA1639" w:rsidRPr="00503009" w:rsidRDefault="007731B9"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0364E434" w14:textId="77777777" w:rsidR="00DA1639" w:rsidRPr="00503009" w:rsidRDefault="00580F52" w:rsidP="00580F52">
      <w:pPr>
        <w:pStyle w:val="SHScheduleText1"/>
        <w:rPr>
          <w:b/>
          <w:bCs/>
        </w:rPr>
      </w:pPr>
      <w:r w:rsidRPr="00503009">
        <w:rPr>
          <w:b/>
          <w:bCs/>
        </w:rPr>
        <w:t>Metering</w:t>
      </w:r>
    </w:p>
    <w:p w14:paraId="0364E435" w14:textId="3A6BBA11" w:rsidR="00E609BF" w:rsidRPr="00503009" w:rsidRDefault="007731B9" w:rsidP="00E609BF">
      <w:pPr>
        <w:pStyle w:val="SHScheduleText2"/>
      </w:pPr>
      <w:r w:rsidRPr="00503009">
        <w:t xml:space="preserve">The Landlord may at its own cost install equipment (whether fiscal meters, </w:t>
      </w:r>
      <w:r w:rsidRPr="00503009">
        <w:t>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0364E436" w14:textId="54171C5A" w:rsidR="00E609BF" w:rsidRPr="00503009" w:rsidRDefault="007731B9"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0364E437" w14:textId="77777777" w:rsidR="00E609BF" w:rsidRPr="00503009" w:rsidRDefault="007731B9"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0364E438" w14:textId="77777777" w:rsidR="00AC4F89" w:rsidRPr="00503009" w:rsidRDefault="007731B9"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0364E43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364E43A" w14:textId="77777777" w:rsidR="00DA1639" w:rsidRPr="00503009" w:rsidRDefault="00DA1639" w:rsidP="00984F4F">
      <w:pPr>
        <w:pStyle w:val="SHScheduleHeading"/>
      </w:pPr>
      <w:bookmarkStart w:id="353" w:name="_Toc536773151"/>
      <w:bookmarkStart w:id="354" w:name="_Toc256000079"/>
      <w:bookmarkStart w:id="355" w:name="_Ref498963698"/>
      <w:bookmarkEnd w:id="353"/>
      <w:bookmarkEnd w:id="354"/>
    </w:p>
    <w:p w14:paraId="0364E43B" w14:textId="77777777" w:rsidR="00DA1639" w:rsidRPr="00503009" w:rsidRDefault="007731B9" w:rsidP="00984F4F">
      <w:pPr>
        <w:pStyle w:val="SHScheduleSubHeading"/>
      </w:pPr>
      <w:bookmarkStart w:id="356" w:name="_Toc256000080"/>
      <w:bookmarkStart w:id="357" w:name="_Toc536773152"/>
      <w:bookmarkEnd w:id="355"/>
      <w:r w:rsidRPr="00503009">
        <w:t>Underletting</w:t>
      </w:r>
      <w:bookmarkEnd w:id="356"/>
      <w:bookmarkEnd w:id="357"/>
    </w:p>
    <w:p w14:paraId="0364E43C" w14:textId="77777777" w:rsidR="00DA1639" w:rsidRPr="00503009" w:rsidRDefault="007731B9" w:rsidP="009A0B39">
      <w:pPr>
        <w:pStyle w:val="SHScheduleText1"/>
        <w:keepNext/>
        <w:rPr>
          <w:b/>
        </w:rPr>
      </w:pPr>
      <w:bookmarkStart w:id="358" w:name="_Ref322356894"/>
      <w:bookmarkEnd w:id="348"/>
      <w:r w:rsidRPr="00503009">
        <w:rPr>
          <w:b/>
        </w:rPr>
        <w:t>Defined terms</w:t>
      </w:r>
      <w:bookmarkEnd w:id="358"/>
    </w:p>
    <w:p w14:paraId="0364E43D" w14:textId="34505D48" w:rsidR="00DA1639" w:rsidRPr="00503009" w:rsidRDefault="007731B9"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0364E43E" w14:textId="26578AAA" w:rsidR="00DA1639" w:rsidRPr="00503009" w:rsidRDefault="007731B9" w:rsidP="009A0B39">
      <w:pPr>
        <w:pStyle w:val="SHNormal"/>
        <w:keepNext/>
        <w:rPr>
          <w:b/>
        </w:rPr>
      </w:pPr>
      <w:r>
        <w:rPr>
          <w:b/>
        </w:rPr>
        <w:t>“</w:t>
      </w:r>
      <w:r w:rsidRPr="00503009">
        <w:rPr>
          <w:b/>
        </w:rPr>
        <w:t>Approved Underlease</w:t>
      </w:r>
      <w:r>
        <w:rPr>
          <w:b/>
        </w:rPr>
        <w:t>”</w:t>
      </w:r>
    </w:p>
    <w:p w14:paraId="0364E43F" w14:textId="77777777" w:rsidR="00DA1639" w:rsidRPr="00503009" w:rsidRDefault="007731B9" w:rsidP="00984F4F">
      <w:pPr>
        <w:pStyle w:val="SHParagraph1"/>
      </w:pPr>
      <w:r w:rsidRPr="00503009">
        <w:t>an underlease approved by the Landlord and, subject to any variations agreed by the Landlord in its absolute discretion:</w:t>
      </w:r>
    </w:p>
    <w:p w14:paraId="0364E440" w14:textId="77777777" w:rsidR="00DA1639" w:rsidRPr="00503009" w:rsidRDefault="007731B9" w:rsidP="00FD4BFD">
      <w:pPr>
        <w:pStyle w:val="SHDefinitiona"/>
        <w:numPr>
          <w:ilvl w:val="0"/>
          <w:numId w:val="47"/>
        </w:numPr>
      </w:pPr>
      <w:r w:rsidRPr="00503009">
        <w:t xml:space="preserve">granted </w:t>
      </w:r>
      <w:r w:rsidRPr="00503009">
        <w:t>without any premium being received by the Tenant;</w:t>
      </w:r>
    </w:p>
    <w:p w14:paraId="0364E441" w14:textId="77777777" w:rsidR="00DA1639" w:rsidRPr="00503009" w:rsidRDefault="007731B9" w:rsidP="00984F4F">
      <w:pPr>
        <w:pStyle w:val="SHDefinitiona"/>
      </w:pPr>
      <w:r w:rsidRPr="00503009">
        <w:t>reserving a market rent, taking into account the terms of the underletting;</w:t>
      </w:r>
    </w:p>
    <w:p w14:paraId="0364E442" w14:textId="77777777" w:rsidR="00DA1639" w:rsidRPr="00503009" w:rsidRDefault="007731B9"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0364E443" w14:textId="13760125" w:rsidR="00DA1639" w:rsidRPr="00503009" w:rsidRDefault="007731B9"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0364E444" w14:textId="77777777" w:rsidR="00DA1639" w:rsidRPr="00503009" w:rsidRDefault="007731B9" w:rsidP="00984F4F">
      <w:pPr>
        <w:pStyle w:val="SHDefinitiona"/>
      </w:pPr>
      <w:r w:rsidRPr="00503009">
        <w:t>containing provisions:</w:t>
      </w:r>
    </w:p>
    <w:p w14:paraId="0364E445" w14:textId="77777777" w:rsidR="00DA1639" w:rsidRPr="00503009" w:rsidRDefault="007731B9"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0364E446" w14:textId="40C5B869" w:rsidR="00DA1639" w:rsidRPr="00503009" w:rsidRDefault="007731B9"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6"/>
      </w:r>
    </w:p>
    <w:p w14:paraId="0364E447" w14:textId="77777777" w:rsidR="00DA1639" w:rsidRPr="00503009" w:rsidRDefault="007731B9" w:rsidP="00984F4F">
      <w:pPr>
        <w:pStyle w:val="SHDefinitioni"/>
      </w:pPr>
      <w:r w:rsidRPr="00503009">
        <w:t>for change of use and alterations corresponding to those in this Lease;</w:t>
      </w:r>
    </w:p>
    <w:p w14:paraId="0364E448" w14:textId="77777777" w:rsidR="00DA1639" w:rsidRPr="00503009" w:rsidRDefault="007731B9" w:rsidP="00984F4F">
      <w:pPr>
        <w:pStyle w:val="SHDefinitiona"/>
      </w:pPr>
      <w:r w:rsidRPr="00503009">
        <w:t>containing a covenant by the Undertenant not to assign the whole of the Underlet Premises without the prior written consent</w:t>
      </w:r>
      <w:r>
        <w:rPr>
          <w:rStyle w:val="FootnoteReference"/>
        </w:rPr>
        <w:footnoteReference w:id="127"/>
      </w:r>
      <w:r w:rsidRPr="00503009">
        <w:t xml:space="preserve"> of the Landlord and the Tenant on terms corresponding to those in this Lease and a covenant not to assign part only of the Underlet Premises;</w:t>
      </w:r>
    </w:p>
    <w:p w14:paraId="0364E449" w14:textId="77777777" w:rsidR="00DA1639" w:rsidRPr="00503009" w:rsidRDefault="007731B9" w:rsidP="00984F4F">
      <w:pPr>
        <w:pStyle w:val="SHDefinitiona"/>
      </w:pPr>
      <w:bookmarkStart w:id="359"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28"/>
      </w:r>
      <w:bookmarkEnd w:id="359"/>
    </w:p>
    <w:p w14:paraId="0364E44A" w14:textId="77777777" w:rsidR="00DA1639" w:rsidRPr="00503009" w:rsidRDefault="007731B9" w:rsidP="00984F4F">
      <w:pPr>
        <w:pStyle w:val="SHDefinitiona"/>
      </w:pPr>
      <w:r>
        <w:t>[</w:t>
      </w:r>
      <w:bookmarkStart w:id="360" w:name="_Ref535238761"/>
      <w:bookmarkStart w:id="361" w:name="_Ref409511619"/>
      <w:r w:rsidRPr="00503009">
        <w:t>containing provisions requiring any Sub-Underlease to contain:</w:t>
      </w:r>
      <w:bookmarkEnd w:id="360"/>
    </w:p>
    <w:p w14:paraId="0364E44B" w14:textId="3BFE09BF" w:rsidR="00DA1639" w:rsidRPr="00503009" w:rsidRDefault="007731B9" w:rsidP="00984F4F">
      <w:pPr>
        <w:pStyle w:val="SHDefinitioni"/>
      </w:pPr>
      <w:r w:rsidRPr="00503009">
        <w:t>a valid agreement to exclude the security of tenure provisions of the</w:t>
      </w:r>
      <w:r>
        <w:t> </w:t>
      </w:r>
      <w:r w:rsidRPr="00503009">
        <w:t>1</w:t>
      </w:r>
      <w:r w:rsidRPr="00503009">
        <w:t>954</w:t>
      </w:r>
      <w:r>
        <w:t> </w:t>
      </w:r>
      <w:r w:rsidRPr="00503009">
        <w:t>Act;</w:t>
      </w:r>
    </w:p>
    <w:p w14:paraId="0364E44C" w14:textId="77777777" w:rsidR="00DA1639" w:rsidRPr="00503009" w:rsidRDefault="007731B9"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61"/>
    </w:p>
    <w:p w14:paraId="0364E44D" w14:textId="77777777" w:rsidR="00DA1639" w:rsidRPr="00503009" w:rsidRDefault="007731B9"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0364E44E" w14:textId="037F14EC" w:rsidR="00DA1639" w:rsidRPr="00503009" w:rsidRDefault="007731B9"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0364E44F" w14:textId="163894DD" w:rsidR="00DA1639" w:rsidRPr="00503009" w:rsidRDefault="007731B9"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0364E450" w14:textId="349C51E9" w:rsidR="00DA1639" w:rsidRPr="00503009" w:rsidRDefault="007731B9" w:rsidP="00E34B10">
      <w:pPr>
        <w:pStyle w:val="SHNormal"/>
        <w:keepNext/>
      </w:pPr>
      <w:r>
        <w:rPr>
          <w:b/>
        </w:rPr>
        <w:t>“</w:t>
      </w:r>
      <w:r w:rsidRPr="00503009">
        <w:rPr>
          <w:b/>
        </w:rPr>
        <w:t>Approved Undertenant</w:t>
      </w:r>
      <w:r>
        <w:rPr>
          <w:b/>
        </w:rPr>
        <w:t>”</w:t>
      </w:r>
      <w:r>
        <w:rPr>
          <w:rStyle w:val="FootnoteReference"/>
        </w:rPr>
        <w:footnoteReference w:id="129"/>
      </w:r>
    </w:p>
    <w:p w14:paraId="0364E451" w14:textId="77777777" w:rsidR="00DA1639" w:rsidRPr="00503009" w:rsidRDefault="007731B9" w:rsidP="00984F4F">
      <w:pPr>
        <w:pStyle w:val="SHParagraph1"/>
      </w:pPr>
      <w:r w:rsidRPr="00503009">
        <w:t>a person approved by the Landlord and who has entered into a direct deed with the Landlord agreeing:</w:t>
      </w:r>
    </w:p>
    <w:p w14:paraId="0364E452" w14:textId="20954666" w:rsidR="00DA1639" w:rsidRPr="00503009" w:rsidRDefault="007731B9" w:rsidP="00FD4BFD">
      <w:pPr>
        <w:pStyle w:val="SHDefinitiona"/>
        <w:numPr>
          <w:ilvl w:val="0"/>
          <w:numId w:val="48"/>
        </w:numPr>
      </w:pPr>
      <w:r w:rsidRPr="00503009">
        <w:t>to comply with the terms of the Approved Underlease</w:t>
      </w:r>
      <w:r>
        <w:t>; and</w:t>
      </w:r>
    </w:p>
    <w:p w14:paraId="0364E453" w14:textId="77777777" w:rsidR="00DA1639" w:rsidRPr="00503009" w:rsidRDefault="007731B9" w:rsidP="00984F4F">
      <w:pPr>
        <w:pStyle w:val="SHDefinitiona"/>
      </w:pPr>
      <w:r w:rsidRPr="00503009">
        <w:t>to procure that any proposed assignee of the Underlet Premises enters into a direct deed in the same terms as set out in this definition of Approved Undertenant;</w:t>
      </w:r>
    </w:p>
    <w:p w14:paraId="0364E454" w14:textId="3294F77C" w:rsidR="00DA1639" w:rsidRPr="00503009" w:rsidRDefault="007731B9" w:rsidP="00E34B10">
      <w:pPr>
        <w:pStyle w:val="SHNormal"/>
        <w:keepNext/>
      </w:pPr>
      <w:r>
        <w:t>[</w:t>
      </w:r>
      <w:r>
        <w:rPr>
          <w:b/>
        </w:rPr>
        <w:t>“</w:t>
      </w:r>
      <w:r w:rsidRPr="00503009">
        <w:rPr>
          <w:b/>
        </w:rPr>
        <w:t>Permitted Part</w:t>
      </w:r>
      <w:r>
        <w:rPr>
          <w:b/>
        </w:rPr>
        <w:t>”</w:t>
      </w:r>
    </w:p>
    <w:p w14:paraId="0364E455" w14:textId="77777777" w:rsidR="00DA1639" w:rsidRPr="00503009" w:rsidRDefault="007731B9" w:rsidP="00984F4F">
      <w:pPr>
        <w:pStyle w:val="SHParagraph1"/>
      </w:pPr>
      <w:r w:rsidRPr="00503009">
        <w:t>any part of the Premises that the Landlord approves;</w:t>
      </w:r>
      <w:r>
        <w:t>]</w:t>
      </w:r>
    </w:p>
    <w:p w14:paraId="0364E456" w14:textId="037D5CE4" w:rsidR="00DA1639" w:rsidRPr="00503009" w:rsidRDefault="007731B9" w:rsidP="00E34B10">
      <w:pPr>
        <w:pStyle w:val="SHNormal"/>
        <w:keepNext/>
        <w:rPr>
          <w:b/>
        </w:rPr>
      </w:pPr>
      <w:r>
        <w:rPr>
          <w:b/>
        </w:rPr>
        <w:t>“</w:t>
      </w:r>
      <w:r w:rsidRPr="00503009">
        <w:rPr>
          <w:b/>
        </w:rPr>
        <w:t>Sub-Underlease</w:t>
      </w:r>
      <w:r>
        <w:rPr>
          <w:b/>
        </w:rPr>
        <w:t>”</w:t>
      </w:r>
    </w:p>
    <w:p w14:paraId="0364E457" w14:textId="77777777" w:rsidR="00DA1639" w:rsidRPr="00503009" w:rsidRDefault="007731B9" w:rsidP="00984F4F">
      <w:pPr>
        <w:pStyle w:val="SHParagraph1"/>
      </w:pPr>
      <w:r w:rsidRPr="00503009">
        <w:t>any sub-underlease created out of an Underlease;</w:t>
      </w:r>
    </w:p>
    <w:p w14:paraId="0364E458" w14:textId="6433EB40" w:rsidR="007A69CA" w:rsidRPr="00503009" w:rsidRDefault="007731B9" w:rsidP="00E34B10">
      <w:pPr>
        <w:pStyle w:val="SHNormal"/>
        <w:keepNext/>
        <w:rPr>
          <w:b/>
        </w:rPr>
      </w:pPr>
      <w:r>
        <w:rPr>
          <w:b/>
        </w:rPr>
        <w:t>“</w:t>
      </w:r>
      <w:r w:rsidRPr="00503009">
        <w:rPr>
          <w:b/>
        </w:rPr>
        <w:t>Sub-Underlet Premises</w:t>
      </w:r>
      <w:r>
        <w:rPr>
          <w:b/>
        </w:rPr>
        <w:t>”</w:t>
      </w:r>
    </w:p>
    <w:p w14:paraId="0364E459" w14:textId="77777777" w:rsidR="007A69CA" w:rsidRPr="00503009" w:rsidRDefault="007731B9" w:rsidP="007A69CA">
      <w:pPr>
        <w:pStyle w:val="SHParagraph1"/>
      </w:pPr>
      <w:r w:rsidRPr="00503009">
        <w:t>the premises let by a Sub-Underlease;</w:t>
      </w:r>
    </w:p>
    <w:p w14:paraId="0364E45A" w14:textId="67D92557" w:rsidR="00DA1639" w:rsidRPr="00503009" w:rsidRDefault="007731B9" w:rsidP="00E34B10">
      <w:pPr>
        <w:pStyle w:val="SHNormal"/>
        <w:keepNext/>
        <w:rPr>
          <w:b/>
        </w:rPr>
      </w:pPr>
      <w:r>
        <w:rPr>
          <w:b/>
        </w:rPr>
        <w:t>“</w:t>
      </w:r>
      <w:r w:rsidRPr="00503009">
        <w:rPr>
          <w:b/>
        </w:rPr>
        <w:t>Sub-Undertenant</w:t>
      </w:r>
      <w:r>
        <w:rPr>
          <w:b/>
        </w:rPr>
        <w:t>”</w:t>
      </w:r>
    </w:p>
    <w:p w14:paraId="0364E45B" w14:textId="77777777" w:rsidR="00DA1639" w:rsidRPr="00503009" w:rsidRDefault="007731B9" w:rsidP="00984F4F">
      <w:pPr>
        <w:pStyle w:val="SHParagraph1"/>
      </w:pPr>
      <w:r w:rsidRPr="00503009">
        <w:t>any tenant under a Sub-Underlease;</w:t>
      </w:r>
    </w:p>
    <w:p w14:paraId="0364E45C" w14:textId="29D3D989" w:rsidR="00DA1639" w:rsidRPr="00503009" w:rsidRDefault="007731B9" w:rsidP="00E34B10">
      <w:pPr>
        <w:pStyle w:val="SHNormal"/>
        <w:keepNext/>
        <w:rPr>
          <w:b/>
        </w:rPr>
      </w:pPr>
      <w:r>
        <w:rPr>
          <w:b/>
        </w:rPr>
        <w:t>“</w:t>
      </w:r>
      <w:r w:rsidRPr="00503009">
        <w:rPr>
          <w:b/>
        </w:rPr>
        <w:t>Underlease</w:t>
      </w:r>
      <w:r>
        <w:rPr>
          <w:b/>
        </w:rPr>
        <w:t>”</w:t>
      </w:r>
    </w:p>
    <w:p w14:paraId="0364E45D" w14:textId="77777777" w:rsidR="00DA1639" w:rsidRPr="00503009" w:rsidRDefault="007731B9" w:rsidP="00984F4F">
      <w:pPr>
        <w:pStyle w:val="SHParagraph1"/>
      </w:pPr>
      <w:r w:rsidRPr="00503009">
        <w:t>the underlease granted following the approval of the Approved Underlease;</w:t>
      </w:r>
    </w:p>
    <w:p w14:paraId="0364E45E" w14:textId="135BF3D7" w:rsidR="00DA1639" w:rsidRPr="00503009" w:rsidRDefault="007731B9" w:rsidP="00E34B10">
      <w:pPr>
        <w:pStyle w:val="SHNormal"/>
        <w:keepNext/>
        <w:rPr>
          <w:b/>
        </w:rPr>
      </w:pPr>
      <w:r>
        <w:rPr>
          <w:b/>
        </w:rPr>
        <w:t>“</w:t>
      </w:r>
      <w:r w:rsidRPr="00503009">
        <w:rPr>
          <w:b/>
        </w:rPr>
        <w:t>Underlet Premises</w:t>
      </w:r>
      <w:r>
        <w:rPr>
          <w:b/>
        </w:rPr>
        <w:t>”</w:t>
      </w:r>
    </w:p>
    <w:p w14:paraId="0364E45F" w14:textId="215620E8" w:rsidR="00DA1639" w:rsidRPr="00503009" w:rsidRDefault="007731B9" w:rsidP="00984F4F">
      <w:pPr>
        <w:pStyle w:val="SHParagraph1"/>
      </w:pPr>
      <w:r w:rsidRPr="00503009">
        <w:t>the premises let by an Underlease</w:t>
      </w:r>
      <w:r>
        <w:t>; and</w:t>
      </w:r>
    </w:p>
    <w:p w14:paraId="0364E460" w14:textId="3C4DEFE2" w:rsidR="00DA1639" w:rsidRPr="00503009" w:rsidRDefault="007731B9" w:rsidP="00E34B10">
      <w:pPr>
        <w:pStyle w:val="SHNormal"/>
        <w:keepNext/>
        <w:rPr>
          <w:b/>
        </w:rPr>
      </w:pPr>
      <w:r>
        <w:rPr>
          <w:b/>
        </w:rPr>
        <w:t>“</w:t>
      </w:r>
      <w:r w:rsidRPr="00503009">
        <w:rPr>
          <w:b/>
        </w:rPr>
        <w:t>Undertenant</w:t>
      </w:r>
      <w:r>
        <w:rPr>
          <w:b/>
        </w:rPr>
        <w:t>”</w:t>
      </w:r>
    </w:p>
    <w:p w14:paraId="0364E461" w14:textId="77777777" w:rsidR="00DA1639" w:rsidRPr="00503009" w:rsidRDefault="007731B9" w:rsidP="00984F4F">
      <w:pPr>
        <w:pStyle w:val="SHParagraph1"/>
      </w:pPr>
      <w:r w:rsidRPr="00503009">
        <w:t xml:space="preserve">the </w:t>
      </w:r>
      <w:r w:rsidRPr="00503009">
        <w:t>Approved Undertenant to whom the Tenant grants an Underlease.</w:t>
      </w:r>
    </w:p>
    <w:p w14:paraId="0364E462" w14:textId="77777777" w:rsidR="00DA1639" w:rsidRPr="00503009" w:rsidRDefault="007731B9" w:rsidP="00E34B10">
      <w:pPr>
        <w:pStyle w:val="SHScheduleText1"/>
        <w:keepNext/>
        <w:rPr>
          <w:b/>
        </w:rPr>
      </w:pPr>
      <w:r w:rsidRPr="00503009">
        <w:rPr>
          <w:b/>
        </w:rPr>
        <w:lastRenderedPageBreak/>
        <w:t>Right to underlet</w:t>
      </w:r>
    </w:p>
    <w:p w14:paraId="0364E463" w14:textId="4F63673C" w:rsidR="00DA1639" w:rsidRPr="00503009" w:rsidRDefault="007731B9"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0364E464" w14:textId="42292C79" w:rsidR="00463B1B" w:rsidRPr="00503009" w:rsidRDefault="007731B9"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0364E465" w14:textId="77777777" w:rsidR="00DA1639" w:rsidRPr="00503009" w:rsidRDefault="007731B9" w:rsidP="00984F4F">
      <w:pPr>
        <w:pStyle w:val="SHScheduleText2"/>
      </w:pPr>
      <w:r>
        <w:t>[</w:t>
      </w:r>
      <w:bookmarkStart w:id="362"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62"/>
      <w:r>
        <w:t>]</w:t>
      </w:r>
    </w:p>
    <w:p w14:paraId="0364E466" w14:textId="77777777" w:rsidR="00DA1639" w:rsidRPr="00503009" w:rsidRDefault="007731B9" w:rsidP="00E34B10">
      <w:pPr>
        <w:pStyle w:val="SHScheduleText1"/>
        <w:keepNext/>
        <w:rPr>
          <w:b/>
        </w:rPr>
      </w:pPr>
      <w:r w:rsidRPr="00503009">
        <w:rPr>
          <w:b/>
        </w:rPr>
        <w:t>Obligations in relation to underleases</w:t>
      </w:r>
    </w:p>
    <w:p w14:paraId="0364E467" w14:textId="77777777" w:rsidR="00DA1639" w:rsidRPr="00503009" w:rsidRDefault="007731B9"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0364E468" w14:textId="77777777" w:rsidR="00DA1639" w:rsidRPr="00503009" w:rsidRDefault="007731B9" w:rsidP="00984F4F">
      <w:pPr>
        <w:pStyle w:val="SHScheduleText2"/>
      </w:pPr>
      <w:r w:rsidRPr="00503009">
        <w:t>The Tenant must not reduce, defer, accelerate or commute any rent payable under any Underlease.</w:t>
      </w:r>
    </w:p>
    <w:p w14:paraId="0364E469" w14:textId="77777777" w:rsidR="00DA1639" w:rsidRPr="00503009" w:rsidRDefault="007731B9" w:rsidP="00984F4F">
      <w:pPr>
        <w:pStyle w:val="SHScheduleText2"/>
      </w:pPr>
      <w:r w:rsidRPr="00503009">
        <w:t>On any review of the rent payable under any Underlease, the Tenant must:</w:t>
      </w:r>
    </w:p>
    <w:p w14:paraId="0364E46A" w14:textId="77777777" w:rsidR="00DA1639" w:rsidRPr="00503009" w:rsidRDefault="007731B9" w:rsidP="00984F4F">
      <w:pPr>
        <w:pStyle w:val="SHScheduleText3"/>
      </w:pPr>
      <w:r w:rsidRPr="00503009">
        <w:t xml:space="preserve">review the rent </w:t>
      </w:r>
      <w:r w:rsidR="00826B40" w:rsidRPr="00503009">
        <w:t xml:space="preserve">payable under </w:t>
      </w:r>
      <w:r w:rsidRPr="00503009">
        <w:t>the Underlease in compliance with its terms;</w:t>
      </w:r>
    </w:p>
    <w:p w14:paraId="0364E46B" w14:textId="08393304" w:rsidR="00DA1639" w:rsidRPr="00503009" w:rsidRDefault="007731B9" w:rsidP="00984F4F">
      <w:pPr>
        <w:pStyle w:val="SHScheduleText3"/>
      </w:pPr>
      <w:r w:rsidRPr="00503009">
        <w:t>not agree the reviewed rent (or the appointment of any third party to decide it) without the Landlord</w:t>
      </w:r>
      <w:r>
        <w:t>’</w:t>
      </w:r>
      <w:r w:rsidRPr="00503009">
        <w:t>s approval;</w:t>
      </w:r>
    </w:p>
    <w:p w14:paraId="0364E46C" w14:textId="24E5C2BF" w:rsidR="00DA1639" w:rsidRPr="00503009" w:rsidRDefault="007731B9" w:rsidP="00984F4F">
      <w:pPr>
        <w:pStyle w:val="SHScheduleText3"/>
      </w:pPr>
      <w:r w:rsidRPr="00503009">
        <w:t>include in the Tenant</w:t>
      </w:r>
      <w:r>
        <w:t>’</w:t>
      </w:r>
      <w:r w:rsidRPr="00503009">
        <w:t>s representations to any third party any representations that the Landlord may require</w:t>
      </w:r>
      <w:r>
        <w:t>; and</w:t>
      </w:r>
    </w:p>
    <w:p w14:paraId="0364E46D" w14:textId="77777777" w:rsidR="00DA1639" w:rsidRPr="00503009" w:rsidRDefault="007731B9" w:rsidP="00984F4F">
      <w:pPr>
        <w:pStyle w:val="SHScheduleText3"/>
      </w:pPr>
      <w:r w:rsidRPr="00503009">
        <w:t>notify the Landlord what the reviewed rent is within two weeks of its agreement or resolution by a third party.</w:t>
      </w:r>
    </w:p>
    <w:p w14:paraId="0364E46E" w14:textId="75D03FDB" w:rsidR="00DA1639" w:rsidRPr="00503009" w:rsidRDefault="007731B9" w:rsidP="00984F4F">
      <w:pPr>
        <w:pStyle w:val="SHScheduleText2"/>
      </w:pPr>
      <w:r w:rsidRPr="00503009">
        <w:t>The Tenant must not vary the terms or accept any surrender of any Underlease without the Landlord</w:t>
      </w:r>
      <w:r>
        <w:t>’</w:t>
      </w:r>
      <w:r w:rsidRPr="00503009">
        <w:t>s approval.</w:t>
      </w:r>
    </w:p>
    <w:p w14:paraId="0364E46F" w14:textId="77777777" w:rsidR="00AC4F89" w:rsidRPr="00503009" w:rsidRDefault="00AC4F89" w:rsidP="00AC4F89">
      <w:pPr>
        <w:pStyle w:val="SHNormal"/>
      </w:pPr>
    </w:p>
    <w:p w14:paraId="0364E470" w14:textId="77777777" w:rsidR="00AC4F89" w:rsidRPr="00503009" w:rsidRDefault="00AC4F89" w:rsidP="00AC4F89">
      <w:pPr>
        <w:pStyle w:val="SHNormal"/>
      </w:pPr>
    </w:p>
    <w:p w14:paraId="0364E47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0364E472" w14:textId="77777777" w:rsidR="00DA1639" w:rsidRPr="00503009" w:rsidRDefault="007731B9" w:rsidP="00984F4F">
      <w:pPr>
        <w:pStyle w:val="SHNormal"/>
      </w:pPr>
      <w:r w:rsidRPr="00503009">
        <w:lastRenderedPageBreak/>
        <w:t>Executed as a deed by the Landlord acting by</w:t>
      </w:r>
      <w:r w:rsidRPr="00503009">
        <w:tab/>
      </w:r>
      <w:r w:rsidRPr="00503009">
        <w:tab/>
        <w:t>)</w:t>
      </w:r>
    </w:p>
    <w:p w14:paraId="0364E473" w14:textId="77777777" w:rsidR="00DA1639" w:rsidRPr="00503009" w:rsidRDefault="007731B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364E474" w14:textId="77777777" w:rsidR="00DA1639" w:rsidRPr="00503009" w:rsidRDefault="00DA1639" w:rsidP="00984F4F">
      <w:pPr>
        <w:pStyle w:val="SHNormal"/>
      </w:pPr>
    </w:p>
    <w:p w14:paraId="0364E475" w14:textId="77777777" w:rsidR="00DA1639" w:rsidRPr="00503009" w:rsidRDefault="00DA1639" w:rsidP="00984F4F">
      <w:pPr>
        <w:pStyle w:val="SHNormal"/>
      </w:pPr>
    </w:p>
    <w:p w14:paraId="0364E476" w14:textId="77777777" w:rsidR="00DA1639" w:rsidRPr="00503009" w:rsidRDefault="007731B9" w:rsidP="00984F4F">
      <w:pPr>
        <w:pStyle w:val="SHNormal"/>
        <w:jc w:val="right"/>
      </w:pPr>
      <w:r w:rsidRPr="00503009">
        <w:t>Signature of Director</w:t>
      </w:r>
    </w:p>
    <w:p w14:paraId="0364E477" w14:textId="77777777" w:rsidR="00DA1639" w:rsidRPr="00503009" w:rsidRDefault="00DA1639" w:rsidP="00984F4F">
      <w:pPr>
        <w:pStyle w:val="SHNormal"/>
        <w:jc w:val="right"/>
      </w:pPr>
    </w:p>
    <w:p w14:paraId="0364E478" w14:textId="77777777" w:rsidR="00DA1639" w:rsidRPr="00503009" w:rsidRDefault="00DA1639" w:rsidP="00984F4F">
      <w:pPr>
        <w:pStyle w:val="SHNormal"/>
        <w:jc w:val="right"/>
      </w:pPr>
    </w:p>
    <w:p w14:paraId="0364E479" w14:textId="77777777" w:rsidR="00DA1639" w:rsidRPr="00503009" w:rsidRDefault="007731B9" w:rsidP="00984F4F">
      <w:pPr>
        <w:pStyle w:val="SHNormal"/>
        <w:jc w:val="right"/>
      </w:pPr>
      <w:r w:rsidRPr="00503009">
        <w:t>Signature of Director/Secretary</w:t>
      </w:r>
    </w:p>
    <w:p w14:paraId="0364E47A" w14:textId="77777777" w:rsidR="00DA1639" w:rsidRPr="00503009" w:rsidRDefault="00DA1639" w:rsidP="00984F4F">
      <w:pPr>
        <w:pStyle w:val="SHNormal"/>
      </w:pPr>
    </w:p>
    <w:p w14:paraId="0364E47B" w14:textId="77777777" w:rsidR="00DA1639" w:rsidRPr="00503009" w:rsidRDefault="00DA1639" w:rsidP="00984F4F">
      <w:pPr>
        <w:pStyle w:val="SHNormal"/>
      </w:pPr>
    </w:p>
    <w:p w14:paraId="0364E47C" w14:textId="77777777" w:rsidR="00DA1639" w:rsidRPr="00503009" w:rsidRDefault="007731B9" w:rsidP="00984F4F">
      <w:pPr>
        <w:pStyle w:val="SHNormal"/>
      </w:pPr>
      <w:r w:rsidRPr="00503009">
        <w:t>Executed as a deed by the Tenant acting by</w:t>
      </w:r>
      <w:r w:rsidRPr="00503009">
        <w:tab/>
      </w:r>
      <w:r w:rsidRPr="00503009">
        <w:tab/>
        <w:t>)</w:t>
      </w:r>
    </w:p>
    <w:p w14:paraId="0364E47D" w14:textId="77777777" w:rsidR="00DA1639" w:rsidRPr="00503009" w:rsidRDefault="007731B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0364E47E" w14:textId="77777777" w:rsidR="00DA1639" w:rsidRPr="00503009" w:rsidRDefault="00DA1639" w:rsidP="00984F4F">
      <w:pPr>
        <w:pStyle w:val="SHNormal"/>
      </w:pPr>
    </w:p>
    <w:p w14:paraId="0364E47F" w14:textId="77777777" w:rsidR="00DA1639" w:rsidRPr="00503009" w:rsidRDefault="00DA1639" w:rsidP="00984F4F">
      <w:pPr>
        <w:pStyle w:val="SHNormal"/>
      </w:pPr>
    </w:p>
    <w:p w14:paraId="0364E480" w14:textId="77777777" w:rsidR="00DA1639" w:rsidRPr="00503009" w:rsidRDefault="007731B9" w:rsidP="00984F4F">
      <w:pPr>
        <w:pStyle w:val="SHNormal"/>
        <w:jc w:val="right"/>
      </w:pPr>
      <w:r w:rsidRPr="00503009">
        <w:t>Signature of Director</w:t>
      </w:r>
    </w:p>
    <w:p w14:paraId="0364E481" w14:textId="77777777" w:rsidR="00DA1639" w:rsidRPr="00503009" w:rsidRDefault="00DA1639" w:rsidP="00984F4F">
      <w:pPr>
        <w:pStyle w:val="SHNormal"/>
        <w:jc w:val="right"/>
      </w:pPr>
    </w:p>
    <w:p w14:paraId="0364E482" w14:textId="77777777" w:rsidR="00DA1639" w:rsidRPr="00503009" w:rsidRDefault="00DA1639" w:rsidP="00984F4F">
      <w:pPr>
        <w:pStyle w:val="SHNormal"/>
        <w:jc w:val="right"/>
      </w:pPr>
    </w:p>
    <w:p w14:paraId="0364E483" w14:textId="77777777" w:rsidR="00DA1639" w:rsidRPr="00503009" w:rsidRDefault="007731B9" w:rsidP="00984F4F">
      <w:pPr>
        <w:pStyle w:val="SHNormal"/>
        <w:jc w:val="right"/>
      </w:pPr>
      <w:r w:rsidRPr="00503009">
        <w:t>Signature of Director/Secretary</w:t>
      </w:r>
    </w:p>
    <w:p w14:paraId="0364E484" w14:textId="77777777" w:rsidR="00DA1639" w:rsidRPr="00503009" w:rsidRDefault="00DA1639" w:rsidP="00984F4F">
      <w:pPr>
        <w:pStyle w:val="SHNormal"/>
      </w:pPr>
    </w:p>
    <w:p w14:paraId="0364E485" w14:textId="77777777" w:rsidR="00DA1639" w:rsidRPr="00503009" w:rsidRDefault="00DA1639" w:rsidP="00984F4F">
      <w:pPr>
        <w:pStyle w:val="SHNormal"/>
      </w:pPr>
    </w:p>
    <w:p w14:paraId="0364E486" w14:textId="77777777" w:rsidR="00DA1639" w:rsidRPr="00503009" w:rsidRDefault="00DA1639" w:rsidP="00984F4F">
      <w:pPr>
        <w:pStyle w:val="SHNormal"/>
      </w:pPr>
    </w:p>
    <w:p w14:paraId="0364E487" w14:textId="77777777" w:rsidR="00DA1639" w:rsidRPr="00503009" w:rsidRDefault="00DA1639" w:rsidP="00984F4F">
      <w:pPr>
        <w:pStyle w:val="SHNormal"/>
      </w:pPr>
    </w:p>
    <w:p w14:paraId="0364E488" w14:textId="77777777" w:rsidR="00DA1639" w:rsidRPr="00503009" w:rsidRDefault="007731B9" w:rsidP="00984F4F">
      <w:pPr>
        <w:pStyle w:val="SHNormal"/>
      </w:pPr>
      <w:r>
        <w:t>[</w:t>
      </w:r>
      <w:r w:rsidRPr="00503009">
        <w:t>Executed as a deed by the Guarantor acting by</w:t>
      </w:r>
      <w:r w:rsidRPr="00503009">
        <w:tab/>
      </w:r>
      <w:r w:rsidRPr="00503009">
        <w:tab/>
        <w:t>)</w:t>
      </w:r>
    </w:p>
    <w:p w14:paraId="0364E489" w14:textId="77777777" w:rsidR="00DA1639" w:rsidRPr="00503009" w:rsidRDefault="007731B9" w:rsidP="00984F4F">
      <w:pPr>
        <w:pStyle w:val="SHNormal"/>
      </w:pPr>
      <w:r>
        <w:t>[</w:t>
      </w:r>
      <w:r w:rsidRPr="00503009">
        <w:t xml:space="preserve">a director and its </w:t>
      </w:r>
      <w:r w:rsidRPr="00503009">
        <w:t>secretary</w:t>
      </w:r>
      <w:r>
        <w:t>]</w:t>
      </w:r>
      <w:r w:rsidRPr="00503009">
        <w:t xml:space="preserve"> or by </w:t>
      </w:r>
      <w:r>
        <w:t>[</w:t>
      </w:r>
      <w:r w:rsidRPr="00503009">
        <w:t>two directors</w:t>
      </w:r>
      <w:r>
        <w:t>]</w:t>
      </w:r>
      <w:r w:rsidRPr="00503009">
        <w:t>:</w:t>
      </w:r>
      <w:r w:rsidRPr="00503009">
        <w:tab/>
        <w:t>)</w:t>
      </w:r>
    </w:p>
    <w:p w14:paraId="0364E48A" w14:textId="77777777" w:rsidR="00DA1639" w:rsidRPr="00503009" w:rsidRDefault="00DA1639" w:rsidP="00984F4F">
      <w:pPr>
        <w:pStyle w:val="SHNormal"/>
      </w:pPr>
    </w:p>
    <w:p w14:paraId="0364E48B" w14:textId="77777777" w:rsidR="00DA1639" w:rsidRPr="00503009" w:rsidRDefault="00DA1639" w:rsidP="00984F4F">
      <w:pPr>
        <w:pStyle w:val="SHNormal"/>
      </w:pPr>
    </w:p>
    <w:p w14:paraId="0364E48C" w14:textId="77777777" w:rsidR="00DA1639" w:rsidRPr="00503009" w:rsidRDefault="007731B9" w:rsidP="00984F4F">
      <w:pPr>
        <w:pStyle w:val="SHNormal"/>
        <w:jc w:val="right"/>
      </w:pPr>
      <w:r w:rsidRPr="00503009">
        <w:t>Signature of Director</w:t>
      </w:r>
    </w:p>
    <w:p w14:paraId="0364E48D" w14:textId="77777777" w:rsidR="00DA1639" w:rsidRPr="00503009" w:rsidRDefault="00DA1639" w:rsidP="00984F4F">
      <w:pPr>
        <w:pStyle w:val="SHNormal"/>
        <w:jc w:val="right"/>
      </w:pPr>
    </w:p>
    <w:p w14:paraId="0364E48E" w14:textId="77777777" w:rsidR="00DA1639" w:rsidRPr="00503009" w:rsidRDefault="00DA1639" w:rsidP="00984F4F">
      <w:pPr>
        <w:pStyle w:val="SHNormal"/>
        <w:jc w:val="right"/>
      </w:pPr>
    </w:p>
    <w:p w14:paraId="0364E48F" w14:textId="77777777" w:rsidR="00DA1639" w:rsidRPr="00B1211D" w:rsidRDefault="007731B9"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E49F" w14:textId="77777777" w:rsidR="007731B9" w:rsidRDefault="007731B9">
      <w:pPr>
        <w:spacing w:after="0" w:line="240" w:lineRule="auto"/>
      </w:pPr>
      <w:r>
        <w:separator/>
      </w:r>
    </w:p>
  </w:endnote>
  <w:endnote w:type="continuationSeparator" w:id="0">
    <w:p w14:paraId="0364E4A1" w14:textId="77777777" w:rsidR="007731B9" w:rsidRDefault="0077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4"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5" w14:textId="77777777" w:rsidR="00A86529" w:rsidRPr="005D0950" w:rsidRDefault="007731B9" w:rsidP="005F3C46">
    <w:pPr>
      <w:pStyle w:val="Footer"/>
      <w:jc w:val="left"/>
      <w:rPr>
        <w:lang w:val="de-DE"/>
      </w:rPr>
    </w:pPr>
    <w:r>
      <w:rPr>
        <w:noProof/>
      </w:rPr>
      <w:drawing>
        <wp:anchor distT="0" distB="0" distL="114300" distR="114300" simplePos="0" relativeHeight="251659264" behindDoc="1" locked="0" layoutInCell="1" allowOverlap="1" wp14:anchorId="0364E49D" wp14:editId="0364E49E">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7" w14:textId="77777777" w:rsidR="00A86529" w:rsidRPr="005D0950" w:rsidRDefault="007731B9" w:rsidP="005F3C46">
    <w:pPr>
      <w:pStyle w:val="Footer"/>
      <w:rPr>
        <w:lang w:val="de-DE"/>
      </w:rPr>
    </w:pPr>
    <w:r w:rsidRPr="00142463">
      <w:rPr>
        <w:noProof/>
      </w:rPr>
      <w:drawing>
        <wp:anchor distT="0" distB="0" distL="114300" distR="114300" simplePos="0" relativeHeight="251658240" behindDoc="1" locked="0" layoutInCell="1" allowOverlap="1" wp14:anchorId="0364E49F" wp14:editId="0364E4A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8" w14:textId="77777777" w:rsidR="00A86529" w:rsidRPr="005D0950" w:rsidRDefault="007731B9" w:rsidP="005F3C46">
    <w:pPr>
      <w:pStyle w:val="Footer"/>
      <w:jc w:val="left"/>
      <w:rPr>
        <w:lang w:val="de-DE"/>
      </w:rPr>
    </w:pPr>
    <w:r>
      <w:rPr>
        <w:lang w:val="de-DE"/>
      </w:rPr>
      <w:t>MCL-RETAIL-02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9" w14:textId="77777777" w:rsidR="00A86529" w:rsidRPr="005D0950" w:rsidRDefault="007731B9" w:rsidP="005F3C46">
    <w:pPr>
      <w:pStyle w:val="Footer"/>
      <w:rPr>
        <w:lang w:val="de-DE"/>
      </w:rPr>
    </w:pPr>
    <w:r>
      <w:rPr>
        <w:lang w:val="de-DE"/>
      </w:rPr>
      <w:t>MCL-RETAIL-02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A" w14:textId="77777777" w:rsidR="00A86529" w:rsidRPr="00D8003B" w:rsidRDefault="007731B9"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B" w14:textId="77777777" w:rsidR="00A86529" w:rsidRPr="008E30DA" w:rsidRDefault="007731B9" w:rsidP="007C525E">
    <w:pPr>
      <w:pStyle w:val="Footer"/>
      <w:tabs>
        <w:tab w:val="clear" w:pos="850"/>
        <w:tab w:val="clear" w:pos="1701"/>
        <w:tab w:val="clear" w:pos="2551"/>
        <w:tab w:val="clear" w:pos="3402"/>
        <w:tab w:val="clear" w:pos="4252"/>
        <w:tab w:val="clear" w:pos="5102"/>
        <w:tab w:val="center" w:pos="4820"/>
      </w:tabs>
    </w:pPr>
    <w:r>
      <w:t>MCL-RETAIL-02 VERSION 1.8a</w:t>
    </w:r>
    <w:r>
      <w:tab/>
    </w:r>
    <w:r>
      <w:fldChar w:fldCharType="begin"/>
    </w:r>
    <w:r>
      <w:instrText xml:space="preserve"> PAGE   \* MERGEFORMAT </w:instrText>
    </w:r>
    <w:r>
      <w:fldChar w:fldCharType="separate"/>
    </w:r>
    <w:r>
      <w:rPr>
        <w:noProof/>
      </w:rPr>
      <w:t>66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C" w14:textId="77777777" w:rsidR="00A86529" w:rsidRPr="00CE6CA7" w:rsidRDefault="007731B9"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E490" w14:textId="77777777" w:rsidR="007731B9" w:rsidRDefault="007731B9" w:rsidP="00DA1639">
      <w:pPr>
        <w:spacing w:after="0" w:line="240" w:lineRule="auto"/>
      </w:pPr>
      <w:r>
        <w:separator/>
      </w:r>
    </w:p>
  </w:footnote>
  <w:footnote w:type="continuationSeparator" w:id="0">
    <w:p w14:paraId="0364E491" w14:textId="77777777" w:rsidR="007731B9" w:rsidRDefault="007731B9" w:rsidP="00DA1639">
      <w:pPr>
        <w:spacing w:after="0" w:line="240" w:lineRule="auto"/>
      </w:pPr>
      <w:r>
        <w:continuationSeparator/>
      </w:r>
    </w:p>
  </w:footnote>
  <w:footnote w:id="1">
    <w:p w14:paraId="0364E4A1" w14:textId="77777777" w:rsidR="00A86529" w:rsidRPr="00503009" w:rsidRDefault="007731B9"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0364E4A2"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0364E4A3"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0364E4A4"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0364E4A5"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0364E4A6" w14:textId="38A0F440"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0364E4A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0364E4A8"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0364E4A9"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0364E4AA"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Tenant </w:t>
      </w:r>
      <w:r w:rsidRPr="00503009">
        <w:t>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0364E4AB" w14:textId="77777777" w:rsidR="00A86529" w:rsidRPr="00503009" w:rsidRDefault="007731B9">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0364E4AC" w14:textId="77777777" w:rsidR="00503009" w:rsidRDefault="007731B9">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0364E4AD" w14:textId="7E12CA64" w:rsidR="00503009" w:rsidRDefault="007731B9"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7731B9">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7731B9">
        <w:rPr>
          <w:b/>
          <w:bCs/>
        </w:rPr>
        <w:t>Schedule 4</w:t>
      </w:r>
      <w:r>
        <w:rPr>
          <w:b/>
          <w:bCs/>
        </w:rPr>
        <w:fldChar w:fldCharType="end"/>
      </w:r>
      <w:r w:rsidRPr="00503009">
        <w:t>;</w:t>
      </w:r>
      <w:r w:rsidR="003D5869">
        <w:t xml:space="preserve"> and</w:t>
      </w:r>
    </w:p>
    <w:p w14:paraId="0364E4AE" w14:textId="6DEB4641" w:rsidR="00503009" w:rsidRDefault="007731B9"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7731B9">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3">
    <w:p w14:paraId="0364E4AF"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4">
    <w:p w14:paraId="0364E4B0" w14:textId="77777777" w:rsidR="00A86529" w:rsidRPr="00503009" w:rsidRDefault="007731B9"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5">
    <w:p w14:paraId="0364E4B1" w14:textId="77777777" w:rsidR="00A86529" w:rsidRPr="00503009" w:rsidRDefault="007731B9"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16">
    <w:p w14:paraId="0364E4B2"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0364E4B3" w14:textId="77777777" w:rsidR="00A86529" w:rsidRPr="00503009" w:rsidRDefault="007731B9"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8">
    <w:p w14:paraId="0364E4B4"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w:t>
      </w:r>
      <w:r w:rsidRPr="00503009">
        <w:t xml:space="preserve"> repair and maintain such items (whether or not they form part of the Premises).</w:t>
      </w:r>
    </w:p>
  </w:footnote>
  <w:footnote w:id="19">
    <w:p w14:paraId="0364E4B5"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0">
    <w:p w14:paraId="0364E4B6"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0364E4B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2">
    <w:p w14:paraId="0364E4B8"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0364E4B9" w14:textId="77777777" w:rsidR="00A86529" w:rsidRPr="00503009" w:rsidRDefault="007731B9"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3">
    <w:p w14:paraId="0364E4BA"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4">
    <w:p w14:paraId="0364E4BB"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5">
    <w:p w14:paraId="0364E4BC"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6">
    <w:p w14:paraId="0364E4BD" w14:textId="77777777" w:rsidR="00A86529" w:rsidRPr="00503009" w:rsidRDefault="007731B9"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Insured Risk except that the Landlord has a choice as </w:t>
      </w:r>
      <w:r w:rsidRPr="00503009">
        <w:t xml:space="preserve">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w:t>
      </w:r>
      <w:r w:rsidRPr="00503009">
        <w:t>address this and, if necessary, take specific instructions as different landlords will have different approaches.</w:t>
      </w:r>
    </w:p>
  </w:footnote>
  <w:footnote w:id="27">
    <w:p w14:paraId="0364E4BE" w14:textId="77777777" w:rsidR="00A86529" w:rsidRPr="00503009" w:rsidRDefault="007731B9"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8">
    <w:p w14:paraId="0364E4BF" w14:textId="0CB9A48A" w:rsidR="00A86529" w:rsidRPr="00503009" w:rsidRDefault="007731B9"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29">
    <w:p w14:paraId="0364E4C0" w14:textId="42056619" w:rsidR="00A86529" w:rsidRPr="00503009" w:rsidRDefault="007731B9"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7731B9">
        <w:rPr>
          <w:b/>
        </w:rPr>
        <w:t>Schedule 6</w:t>
      </w:r>
      <w:r>
        <w:rPr>
          <w:b/>
        </w:rPr>
        <w:fldChar w:fldCharType="end"/>
      </w:r>
      <w:r w:rsidR="00AC7108" w:rsidRPr="00AC7108">
        <w:rPr>
          <w:bCs/>
        </w:rPr>
        <w:t>.</w:t>
      </w:r>
    </w:p>
  </w:footnote>
  <w:footnote w:id="30">
    <w:p w14:paraId="0364E4C1" w14:textId="5563659C" w:rsidR="00A86529" w:rsidRPr="00503009" w:rsidRDefault="007731B9"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1">
    <w:p w14:paraId="0364E4C2" w14:textId="5555E446" w:rsidR="00A86529" w:rsidRPr="00503009" w:rsidRDefault="007731B9"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2">
    <w:p w14:paraId="0364E4C3" w14:textId="7036FC9D" w:rsidR="00A86529" w:rsidRPr="00503009" w:rsidRDefault="007731B9"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3">
    <w:p w14:paraId="0364E4C4" w14:textId="77777777" w:rsidR="00A86529" w:rsidRPr="00503009" w:rsidRDefault="007731B9" w:rsidP="00AE3353">
      <w:pPr>
        <w:pStyle w:val="FootnoteText"/>
        <w:tabs>
          <w:tab w:val="clear" w:pos="850"/>
          <w:tab w:val="left" w:pos="567"/>
        </w:tabs>
      </w:pPr>
      <w:r w:rsidRPr="00503009">
        <w:rPr>
          <w:rStyle w:val="FootnoteReference"/>
        </w:rPr>
        <w:footnoteRef/>
      </w:r>
      <w:r w:rsidRPr="00503009">
        <w:tab/>
        <w:t xml:space="preserve">For Turnover Rent provisions, refer to the Model Commercial Lease: Turnover Rent </w:t>
      </w:r>
      <w:r w:rsidRPr="00503009">
        <w:t>clause (MCL-LEASECLAUSE-01).</w:t>
      </w:r>
    </w:p>
  </w:footnote>
  <w:footnote w:id="34">
    <w:p w14:paraId="0364E4C5"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5">
    <w:p w14:paraId="0364E4C6" w14:textId="77777777" w:rsidR="00BF3B23" w:rsidRPr="00503009" w:rsidRDefault="007731B9">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6">
    <w:p w14:paraId="0364E4C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7">
    <w:p w14:paraId="0364E4C8" w14:textId="3F3893BA" w:rsidR="00A86529" w:rsidRPr="00503009" w:rsidRDefault="007731B9">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8">
    <w:p w14:paraId="0364E4C9" w14:textId="77777777" w:rsidR="00A86529" w:rsidRPr="00503009" w:rsidRDefault="007731B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14:paraId="0364E4CA" w14:textId="77777777" w:rsidR="00A86529" w:rsidRPr="00503009" w:rsidRDefault="007731B9"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0">
    <w:p w14:paraId="0364E4CB" w14:textId="1B94D3B2" w:rsidR="00AD3232" w:rsidRPr="00503009" w:rsidRDefault="007731B9">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1">
    <w:p w14:paraId="0364E4CC" w14:textId="46EA2E9C" w:rsidR="00A86529" w:rsidRPr="00503009" w:rsidRDefault="007731B9"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2">
    <w:p w14:paraId="0364E4CD" w14:textId="77777777" w:rsidR="00A86529" w:rsidRPr="00503009" w:rsidRDefault="007731B9"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3">
    <w:p w14:paraId="0364E4CE" w14:textId="2A4421E1"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7731B9">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7731B9">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7731B9">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4">
    <w:p w14:paraId="0364E4CF"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5">
    <w:p w14:paraId="0364E4D0" w14:textId="77777777" w:rsidR="00A86529" w:rsidRPr="00503009" w:rsidRDefault="007731B9" w:rsidP="00564561">
      <w:pPr>
        <w:pStyle w:val="FootnoteText"/>
        <w:tabs>
          <w:tab w:val="clear" w:pos="850"/>
          <w:tab w:val="left" w:pos="567"/>
        </w:tabs>
      </w:pPr>
      <w:r w:rsidRPr="00503009">
        <w:rPr>
          <w:rStyle w:val="FootnoteReference"/>
        </w:rPr>
        <w:footnoteRef/>
      </w:r>
      <w:r w:rsidRPr="00503009">
        <w:t xml:space="preserve"> </w:t>
      </w:r>
      <w:r w:rsidRPr="00503009">
        <w:tab/>
        <w:t xml:space="preserve">Delete the words in </w:t>
      </w:r>
      <w:r w:rsidRPr="00503009">
        <w:t>square brackets if the Lease is contracted-out or there is no right for the Tenant to underlet the Premises.</w:t>
      </w:r>
    </w:p>
  </w:footnote>
  <w:footnote w:id="46">
    <w:p w14:paraId="0364E4D1"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7">
    <w:p w14:paraId="0364E4D2"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48">
    <w:p w14:paraId="0364E4D3"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49">
    <w:p w14:paraId="0364E4D4" w14:textId="77777777" w:rsidR="00A86529" w:rsidRPr="00503009" w:rsidRDefault="007731B9">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0">
    <w:p w14:paraId="0364E4D5" w14:textId="77777777" w:rsidR="00A86529" w:rsidRPr="00503009" w:rsidRDefault="007731B9">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1">
    <w:p w14:paraId="0364E4D6" w14:textId="77777777" w:rsidR="00A86529" w:rsidRPr="00503009" w:rsidRDefault="007731B9"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2">
    <w:p w14:paraId="0364E4D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53">
    <w:p w14:paraId="0364E4D8"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4">
    <w:p w14:paraId="0364E4D9"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5">
    <w:p w14:paraId="0364E4DA" w14:textId="7EDBFC08"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6">
    <w:p w14:paraId="0364E4DB" w14:textId="77777777" w:rsidR="00A86529" w:rsidRPr="00503009" w:rsidRDefault="007731B9"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7">
    <w:p w14:paraId="0364E4DC"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8">
    <w:p w14:paraId="0364E4DD"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9">
    <w:p w14:paraId="0364E4DE"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0">
    <w:p w14:paraId="0364E4DF"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1">
    <w:p w14:paraId="0364E4E0"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14:paraId="0364E4E1" w14:textId="0F7FAA4E"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63">
    <w:p w14:paraId="0364E4E2" w14:textId="519E2393"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4">
    <w:p w14:paraId="0364E4E3"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5">
    <w:p w14:paraId="0364E4E4" w14:textId="77777777" w:rsidR="00A86529" w:rsidRPr="00503009" w:rsidRDefault="007731B9"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6">
    <w:p w14:paraId="0364E4E5"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7">
    <w:p w14:paraId="0364E4E6"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68">
    <w:p w14:paraId="0364E4E7" w14:textId="77777777" w:rsidR="00A86529" w:rsidRPr="00503009" w:rsidRDefault="007731B9">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9">
    <w:p w14:paraId="0364E4E8" w14:textId="77777777" w:rsidR="00A86529" w:rsidRPr="00503009" w:rsidRDefault="007731B9"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0">
    <w:p w14:paraId="0364E4E9" w14:textId="77777777" w:rsidR="00A86529" w:rsidRPr="00503009" w:rsidRDefault="007731B9">
      <w:pPr>
        <w:pStyle w:val="FootnoteText"/>
      </w:pPr>
      <w:r w:rsidRPr="00503009">
        <w:rPr>
          <w:rStyle w:val="FootnoteReference"/>
        </w:rPr>
        <w:footnoteRef/>
      </w:r>
      <w:r w:rsidRPr="00503009">
        <w:t xml:space="preserve"> </w:t>
      </w:r>
      <w:r w:rsidRPr="00503009">
        <w:tab/>
        <w:t xml:space="preserve">Use this option </w:t>
      </w:r>
      <w:r w:rsidRPr="00503009">
        <w:t>where service by e-mail is a permitted form of service for formal notices.</w:t>
      </w:r>
    </w:p>
  </w:footnote>
  <w:footnote w:id="71">
    <w:p w14:paraId="0364E4EA"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2">
    <w:p w14:paraId="0364E4EB" w14:textId="77777777" w:rsidR="00A86529" w:rsidRPr="00503009" w:rsidRDefault="007731B9"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3">
    <w:p w14:paraId="0364E4EC"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4">
    <w:p w14:paraId="0364E4ED" w14:textId="77777777" w:rsidR="00A86529" w:rsidRPr="00503009" w:rsidRDefault="007731B9"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5">
    <w:p w14:paraId="0364E4EE" w14:textId="77777777"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6">
    <w:p w14:paraId="0364E4EF" w14:textId="77777777"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7">
    <w:p w14:paraId="0364E4F0"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8">
    <w:p w14:paraId="0364E4F1" w14:textId="77777777" w:rsidR="00A670CA" w:rsidRPr="00503009" w:rsidRDefault="007731B9"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9">
    <w:p w14:paraId="0364E4F2"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0">
    <w:p w14:paraId="0364E4F3"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1">
    <w:p w14:paraId="0364E4F4"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2">
    <w:p w14:paraId="0364E4F5" w14:textId="1481C736"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7731B9">
        <w:rPr>
          <w:b/>
          <w:bCs/>
        </w:rPr>
        <w:t>5.4</w:t>
      </w:r>
      <w:r w:rsidRPr="00503009">
        <w:fldChar w:fldCharType="end"/>
      </w:r>
      <w:r w:rsidRPr="00503009">
        <w:t>.</w:t>
      </w:r>
    </w:p>
  </w:footnote>
  <w:footnote w:id="83">
    <w:p w14:paraId="0364E4F6"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4">
    <w:p w14:paraId="0364E4F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Common Parts within the Building.</w:t>
      </w:r>
    </w:p>
  </w:footnote>
  <w:footnote w:id="85">
    <w:p w14:paraId="0364E4F8"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Building.</w:t>
      </w:r>
    </w:p>
  </w:footnote>
  <w:footnote w:id="86">
    <w:p w14:paraId="0364E4F9"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7">
    <w:p w14:paraId="0364E4FA"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88">
    <w:p w14:paraId="0364E4FB" w14:textId="694B9701"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89">
    <w:p w14:paraId="0364E4FC" w14:textId="77777777" w:rsidR="00A86529" w:rsidRPr="00503009" w:rsidRDefault="007731B9"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0">
    <w:p w14:paraId="0364E4FD"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1">
    <w:p w14:paraId="0364E4FE"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w:t>
      </w:r>
      <w:r w:rsidRPr="00503009">
        <w:t>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2">
    <w:p w14:paraId="0364E4FF"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3">
    <w:p w14:paraId="0364E500"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4">
    <w:p w14:paraId="0364E501" w14:textId="015D0329"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5">
    <w:p w14:paraId="0364E502" w14:textId="55A3DD4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7731B9">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6">
    <w:p w14:paraId="0364E503"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7">
    <w:p w14:paraId="0364E504"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98">
    <w:p w14:paraId="0364E505"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99">
    <w:p w14:paraId="0364E506" w14:textId="099A0BB3" w:rsidR="00D97820" w:rsidRDefault="007731B9">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0">
    <w:p w14:paraId="0364E507"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1">
    <w:p w14:paraId="0364E508" w14:textId="511524A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2">
    <w:p w14:paraId="0364E509"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3">
    <w:p w14:paraId="0364E50A" w14:textId="3A105CB9"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4">
    <w:p w14:paraId="0364E50B" w14:textId="4EB571C5"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Building.  If a concession is made to a particular tenant:</w:t>
      </w:r>
    </w:p>
    <w:p w14:paraId="0364E50C" w14:textId="77777777" w:rsidR="00A86529" w:rsidRPr="00503009" w:rsidRDefault="007731B9"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0364E50D" w14:textId="77777777" w:rsidR="00A86529" w:rsidRPr="00503009" w:rsidRDefault="007731B9"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05">
    <w:p w14:paraId="0364E50E"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6">
    <w:p w14:paraId="0364E50F" w14:textId="77777777" w:rsidR="00A86529" w:rsidRPr="00503009" w:rsidRDefault="007731B9">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07">
    <w:p w14:paraId="0364E510" w14:textId="6D8CBA12"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08">
    <w:p w14:paraId="0364E511" w14:textId="0C8C3A12" w:rsidR="00A86529" w:rsidRPr="00503009" w:rsidRDefault="007731B9"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09">
    <w:p w14:paraId="0364E512" w14:textId="60DD15CD"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0">
    <w:p w14:paraId="0364E513" w14:textId="77777777" w:rsidR="00A86529" w:rsidRPr="00503009" w:rsidRDefault="007731B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1">
    <w:p w14:paraId="0364E514" w14:textId="77777777" w:rsidR="00A86529" w:rsidRPr="00503009" w:rsidRDefault="007731B9"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12">
    <w:p w14:paraId="0364E515" w14:textId="77777777" w:rsidR="00A86529" w:rsidRPr="00503009" w:rsidRDefault="007731B9"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3">
    <w:p w14:paraId="0364E516" w14:textId="77777777" w:rsidR="00DD0D18" w:rsidRPr="00503009" w:rsidRDefault="007731B9">
      <w:pPr>
        <w:pStyle w:val="FootnoteText"/>
      </w:pPr>
      <w:r w:rsidRPr="00503009">
        <w:rPr>
          <w:rStyle w:val="FootnoteReference"/>
        </w:rPr>
        <w:footnoteRef/>
      </w:r>
      <w:r w:rsidRPr="00503009">
        <w:t xml:space="preserve"> </w:t>
      </w:r>
      <w:r w:rsidRPr="00503009">
        <w:tab/>
        <w:t>This may not be appropriate in shorter term leases.</w:t>
      </w:r>
    </w:p>
  </w:footnote>
  <w:footnote w:id="114">
    <w:p w14:paraId="0364E517" w14:textId="6801D86F"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5">
    <w:p w14:paraId="0364E518" w14:textId="77777777" w:rsidR="00A86529" w:rsidRPr="00503009" w:rsidRDefault="007731B9">
      <w:pPr>
        <w:pStyle w:val="FootnoteText"/>
      </w:pPr>
      <w:r w:rsidRPr="00503009">
        <w:rPr>
          <w:rStyle w:val="FootnoteReference"/>
        </w:rPr>
        <w:footnoteRef/>
      </w:r>
      <w:r w:rsidRPr="00503009">
        <w:t xml:space="preserve"> </w:t>
      </w:r>
      <w:r w:rsidRPr="00503009">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6">
    <w:p w14:paraId="0364E519"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7">
    <w:p w14:paraId="0364E51A"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paragraph only where the </w:t>
      </w:r>
      <w:r w:rsidRPr="00503009">
        <w:t>Landlord leases the Premises with a full or limited title guarantee.</w:t>
      </w:r>
    </w:p>
  </w:footnote>
  <w:footnote w:id="118">
    <w:p w14:paraId="0364E51B"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19">
    <w:p w14:paraId="0364E51C"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0">
    <w:p w14:paraId="0364E51D"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1">
    <w:p w14:paraId="0364E51E"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2">
    <w:p w14:paraId="0364E51F"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3">
    <w:p w14:paraId="0364E520"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4">
    <w:p w14:paraId="0364E521" w14:textId="77777777" w:rsidR="00A86529" w:rsidRPr="00503009" w:rsidRDefault="007731B9">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5">
    <w:p w14:paraId="0364E522" w14:textId="03833C47" w:rsidR="00A86529" w:rsidRPr="00503009" w:rsidRDefault="007731B9"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6">
    <w:p w14:paraId="0364E523" w14:textId="77777777"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7">
    <w:p w14:paraId="0364E524" w14:textId="77777777"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8">
    <w:p w14:paraId="0364E525" w14:textId="538417B8" w:rsidR="00A86529" w:rsidRPr="00503009" w:rsidRDefault="007731B9"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29">
    <w:p w14:paraId="0364E526" w14:textId="77777777" w:rsidR="00A86529" w:rsidRPr="00503009" w:rsidRDefault="007731B9"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2"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3"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E496"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580C294C">
      <w:start w:val="1"/>
      <w:numFmt w:val="bullet"/>
      <w:lvlText w:val=""/>
      <w:lvlJc w:val="left"/>
      <w:pPr>
        <w:ind w:left="1287" w:hanging="360"/>
      </w:pPr>
      <w:rPr>
        <w:rFonts w:ascii="Symbol" w:hAnsi="Symbol" w:hint="default"/>
      </w:rPr>
    </w:lvl>
    <w:lvl w:ilvl="1" w:tplc="BC964006" w:tentative="1">
      <w:start w:val="1"/>
      <w:numFmt w:val="bullet"/>
      <w:lvlText w:val="o"/>
      <w:lvlJc w:val="left"/>
      <w:pPr>
        <w:ind w:left="2007" w:hanging="360"/>
      </w:pPr>
      <w:rPr>
        <w:rFonts w:ascii="Courier New" w:hAnsi="Courier New" w:cs="Courier New" w:hint="default"/>
      </w:rPr>
    </w:lvl>
    <w:lvl w:ilvl="2" w:tplc="9C92046E" w:tentative="1">
      <w:start w:val="1"/>
      <w:numFmt w:val="bullet"/>
      <w:lvlText w:val=""/>
      <w:lvlJc w:val="left"/>
      <w:pPr>
        <w:ind w:left="2727" w:hanging="360"/>
      </w:pPr>
      <w:rPr>
        <w:rFonts w:ascii="Wingdings" w:hAnsi="Wingdings" w:hint="default"/>
      </w:rPr>
    </w:lvl>
    <w:lvl w:ilvl="3" w:tplc="3D5C4ABA" w:tentative="1">
      <w:start w:val="1"/>
      <w:numFmt w:val="bullet"/>
      <w:lvlText w:val=""/>
      <w:lvlJc w:val="left"/>
      <w:pPr>
        <w:ind w:left="3447" w:hanging="360"/>
      </w:pPr>
      <w:rPr>
        <w:rFonts w:ascii="Symbol" w:hAnsi="Symbol" w:hint="default"/>
      </w:rPr>
    </w:lvl>
    <w:lvl w:ilvl="4" w:tplc="48402D8C" w:tentative="1">
      <w:start w:val="1"/>
      <w:numFmt w:val="bullet"/>
      <w:lvlText w:val="o"/>
      <w:lvlJc w:val="left"/>
      <w:pPr>
        <w:ind w:left="4167" w:hanging="360"/>
      </w:pPr>
      <w:rPr>
        <w:rFonts w:ascii="Courier New" w:hAnsi="Courier New" w:cs="Courier New" w:hint="default"/>
      </w:rPr>
    </w:lvl>
    <w:lvl w:ilvl="5" w:tplc="D188D48E" w:tentative="1">
      <w:start w:val="1"/>
      <w:numFmt w:val="bullet"/>
      <w:lvlText w:val=""/>
      <w:lvlJc w:val="left"/>
      <w:pPr>
        <w:ind w:left="4887" w:hanging="360"/>
      </w:pPr>
      <w:rPr>
        <w:rFonts w:ascii="Wingdings" w:hAnsi="Wingdings" w:hint="default"/>
      </w:rPr>
    </w:lvl>
    <w:lvl w:ilvl="6" w:tplc="DF324422" w:tentative="1">
      <w:start w:val="1"/>
      <w:numFmt w:val="bullet"/>
      <w:lvlText w:val=""/>
      <w:lvlJc w:val="left"/>
      <w:pPr>
        <w:ind w:left="5607" w:hanging="360"/>
      </w:pPr>
      <w:rPr>
        <w:rFonts w:ascii="Symbol" w:hAnsi="Symbol" w:hint="default"/>
      </w:rPr>
    </w:lvl>
    <w:lvl w:ilvl="7" w:tplc="4FA03624" w:tentative="1">
      <w:start w:val="1"/>
      <w:numFmt w:val="bullet"/>
      <w:lvlText w:val="o"/>
      <w:lvlJc w:val="left"/>
      <w:pPr>
        <w:ind w:left="6327" w:hanging="360"/>
      </w:pPr>
      <w:rPr>
        <w:rFonts w:ascii="Courier New" w:hAnsi="Courier New" w:cs="Courier New" w:hint="default"/>
      </w:rPr>
    </w:lvl>
    <w:lvl w:ilvl="8" w:tplc="7B9A5958"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3EE65E0C">
      <w:start w:val="1"/>
      <w:numFmt w:val="none"/>
      <w:suff w:val="nothing"/>
      <w:lvlText w:val=""/>
      <w:lvlJc w:val="left"/>
      <w:pPr>
        <w:tabs>
          <w:tab w:val="num" w:pos="0"/>
        </w:tabs>
        <w:ind w:left="0" w:firstLine="0"/>
      </w:pPr>
    </w:lvl>
    <w:lvl w:ilvl="1" w:tplc="72D6F04C" w:tentative="1">
      <w:start w:val="1"/>
      <w:numFmt w:val="none"/>
      <w:lvlRestart w:val="0"/>
      <w:suff w:val="nothing"/>
      <w:lvlText w:val=""/>
      <w:lvlJc w:val="left"/>
      <w:pPr>
        <w:tabs>
          <w:tab w:val="num" w:pos="0"/>
        </w:tabs>
        <w:ind w:left="0" w:firstLine="0"/>
      </w:pPr>
    </w:lvl>
    <w:lvl w:ilvl="2" w:tplc="15163156" w:tentative="1">
      <w:start w:val="1"/>
      <w:numFmt w:val="none"/>
      <w:lvlRestart w:val="0"/>
      <w:suff w:val="nothing"/>
      <w:lvlText w:val=""/>
      <w:lvlJc w:val="left"/>
      <w:pPr>
        <w:tabs>
          <w:tab w:val="num" w:pos="0"/>
        </w:tabs>
        <w:ind w:left="0" w:firstLine="0"/>
      </w:pPr>
    </w:lvl>
    <w:lvl w:ilvl="3" w:tplc="2A9C2C36" w:tentative="1">
      <w:start w:val="1"/>
      <w:numFmt w:val="none"/>
      <w:lvlRestart w:val="0"/>
      <w:suff w:val="nothing"/>
      <w:lvlText w:val=""/>
      <w:lvlJc w:val="left"/>
      <w:pPr>
        <w:tabs>
          <w:tab w:val="num" w:pos="0"/>
        </w:tabs>
        <w:ind w:left="0" w:firstLine="0"/>
      </w:pPr>
    </w:lvl>
    <w:lvl w:ilvl="4" w:tplc="9F285C32" w:tentative="1">
      <w:start w:val="1"/>
      <w:numFmt w:val="none"/>
      <w:lvlRestart w:val="0"/>
      <w:suff w:val="nothing"/>
      <w:lvlText w:val=""/>
      <w:lvlJc w:val="left"/>
      <w:pPr>
        <w:tabs>
          <w:tab w:val="num" w:pos="0"/>
        </w:tabs>
        <w:ind w:left="0" w:firstLine="0"/>
      </w:pPr>
    </w:lvl>
    <w:lvl w:ilvl="5" w:tplc="5918894A" w:tentative="1">
      <w:start w:val="1"/>
      <w:numFmt w:val="none"/>
      <w:lvlRestart w:val="0"/>
      <w:suff w:val="nothing"/>
      <w:lvlText w:val=""/>
      <w:lvlJc w:val="left"/>
      <w:pPr>
        <w:tabs>
          <w:tab w:val="num" w:pos="0"/>
        </w:tabs>
        <w:ind w:left="0" w:firstLine="0"/>
      </w:pPr>
    </w:lvl>
    <w:lvl w:ilvl="6" w:tplc="63B48A04" w:tentative="1">
      <w:start w:val="1"/>
      <w:numFmt w:val="none"/>
      <w:lvlRestart w:val="0"/>
      <w:suff w:val="nothing"/>
      <w:lvlText w:val=""/>
      <w:lvlJc w:val="left"/>
      <w:pPr>
        <w:tabs>
          <w:tab w:val="num" w:pos="0"/>
        </w:tabs>
        <w:ind w:left="0" w:firstLine="0"/>
      </w:pPr>
    </w:lvl>
    <w:lvl w:ilvl="7" w:tplc="31D871DA" w:tentative="1">
      <w:start w:val="1"/>
      <w:numFmt w:val="none"/>
      <w:lvlRestart w:val="0"/>
      <w:suff w:val="nothing"/>
      <w:lvlText w:val=""/>
      <w:lvlJc w:val="left"/>
      <w:pPr>
        <w:tabs>
          <w:tab w:val="num" w:pos="0"/>
        </w:tabs>
        <w:ind w:left="0" w:firstLine="0"/>
      </w:pPr>
    </w:lvl>
    <w:lvl w:ilvl="8" w:tplc="46FCAC3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9AD8CB2A">
      <w:start w:val="1"/>
      <w:numFmt w:val="none"/>
      <w:suff w:val="nothing"/>
      <w:lvlText w:val=""/>
      <w:lvlJc w:val="left"/>
      <w:pPr>
        <w:tabs>
          <w:tab w:val="num" w:pos="0"/>
        </w:tabs>
        <w:ind w:left="0" w:firstLine="0"/>
      </w:pPr>
    </w:lvl>
    <w:lvl w:ilvl="1" w:tplc="88408294" w:tentative="1">
      <w:start w:val="1"/>
      <w:numFmt w:val="none"/>
      <w:lvlRestart w:val="0"/>
      <w:suff w:val="nothing"/>
      <w:lvlText w:val=""/>
      <w:lvlJc w:val="left"/>
      <w:pPr>
        <w:tabs>
          <w:tab w:val="num" w:pos="0"/>
        </w:tabs>
        <w:ind w:left="0" w:firstLine="0"/>
      </w:pPr>
    </w:lvl>
    <w:lvl w:ilvl="2" w:tplc="F572A6F6" w:tentative="1">
      <w:start w:val="1"/>
      <w:numFmt w:val="none"/>
      <w:lvlRestart w:val="0"/>
      <w:suff w:val="nothing"/>
      <w:lvlText w:val=""/>
      <w:lvlJc w:val="left"/>
      <w:pPr>
        <w:tabs>
          <w:tab w:val="num" w:pos="0"/>
        </w:tabs>
        <w:ind w:left="0" w:firstLine="0"/>
      </w:pPr>
    </w:lvl>
    <w:lvl w:ilvl="3" w:tplc="9E826EF4" w:tentative="1">
      <w:start w:val="1"/>
      <w:numFmt w:val="none"/>
      <w:lvlRestart w:val="0"/>
      <w:suff w:val="nothing"/>
      <w:lvlText w:val=""/>
      <w:lvlJc w:val="left"/>
      <w:pPr>
        <w:tabs>
          <w:tab w:val="num" w:pos="0"/>
        </w:tabs>
        <w:ind w:left="0" w:firstLine="0"/>
      </w:pPr>
    </w:lvl>
    <w:lvl w:ilvl="4" w:tplc="F1B098AA" w:tentative="1">
      <w:start w:val="1"/>
      <w:numFmt w:val="none"/>
      <w:lvlRestart w:val="0"/>
      <w:suff w:val="nothing"/>
      <w:lvlText w:val=""/>
      <w:lvlJc w:val="left"/>
      <w:pPr>
        <w:tabs>
          <w:tab w:val="num" w:pos="0"/>
        </w:tabs>
        <w:ind w:left="0" w:firstLine="0"/>
      </w:pPr>
    </w:lvl>
    <w:lvl w:ilvl="5" w:tplc="2CA2CDC8" w:tentative="1">
      <w:start w:val="1"/>
      <w:numFmt w:val="none"/>
      <w:lvlRestart w:val="0"/>
      <w:suff w:val="nothing"/>
      <w:lvlText w:val=""/>
      <w:lvlJc w:val="left"/>
      <w:pPr>
        <w:tabs>
          <w:tab w:val="num" w:pos="0"/>
        </w:tabs>
        <w:ind w:left="0" w:firstLine="0"/>
      </w:pPr>
    </w:lvl>
    <w:lvl w:ilvl="6" w:tplc="090449B4" w:tentative="1">
      <w:start w:val="1"/>
      <w:numFmt w:val="none"/>
      <w:lvlRestart w:val="0"/>
      <w:suff w:val="nothing"/>
      <w:lvlText w:val=""/>
      <w:lvlJc w:val="left"/>
      <w:pPr>
        <w:tabs>
          <w:tab w:val="num" w:pos="0"/>
        </w:tabs>
        <w:ind w:left="0" w:firstLine="0"/>
      </w:pPr>
    </w:lvl>
    <w:lvl w:ilvl="7" w:tplc="EE2470AC" w:tentative="1">
      <w:start w:val="1"/>
      <w:numFmt w:val="none"/>
      <w:lvlRestart w:val="0"/>
      <w:suff w:val="nothing"/>
      <w:lvlText w:val=""/>
      <w:lvlJc w:val="left"/>
      <w:pPr>
        <w:tabs>
          <w:tab w:val="num" w:pos="0"/>
        </w:tabs>
        <w:ind w:left="0" w:firstLine="0"/>
      </w:pPr>
    </w:lvl>
    <w:lvl w:ilvl="8" w:tplc="13C86852"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20A82C82">
      <w:start w:val="1"/>
      <w:numFmt w:val="bullet"/>
      <w:lvlText w:val=""/>
      <w:lvlJc w:val="left"/>
      <w:pPr>
        <w:ind w:left="720" w:hanging="360"/>
      </w:pPr>
      <w:rPr>
        <w:rFonts w:ascii="Symbol" w:hAnsi="Symbol" w:hint="default"/>
      </w:rPr>
    </w:lvl>
    <w:lvl w:ilvl="1" w:tplc="C97C2EC2" w:tentative="1">
      <w:start w:val="1"/>
      <w:numFmt w:val="bullet"/>
      <w:lvlText w:val="o"/>
      <w:lvlJc w:val="left"/>
      <w:pPr>
        <w:ind w:left="1440" w:hanging="360"/>
      </w:pPr>
      <w:rPr>
        <w:rFonts w:ascii="Courier New" w:hAnsi="Courier New" w:cs="Courier New" w:hint="default"/>
      </w:rPr>
    </w:lvl>
    <w:lvl w:ilvl="2" w:tplc="11900B2A" w:tentative="1">
      <w:start w:val="1"/>
      <w:numFmt w:val="bullet"/>
      <w:lvlText w:val=""/>
      <w:lvlJc w:val="left"/>
      <w:pPr>
        <w:ind w:left="2160" w:hanging="360"/>
      </w:pPr>
      <w:rPr>
        <w:rFonts w:ascii="Wingdings" w:hAnsi="Wingdings" w:hint="default"/>
      </w:rPr>
    </w:lvl>
    <w:lvl w:ilvl="3" w:tplc="CD1070AE" w:tentative="1">
      <w:start w:val="1"/>
      <w:numFmt w:val="bullet"/>
      <w:lvlText w:val=""/>
      <w:lvlJc w:val="left"/>
      <w:pPr>
        <w:ind w:left="2880" w:hanging="360"/>
      </w:pPr>
      <w:rPr>
        <w:rFonts w:ascii="Symbol" w:hAnsi="Symbol" w:hint="default"/>
      </w:rPr>
    </w:lvl>
    <w:lvl w:ilvl="4" w:tplc="1DDE33A8" w:tentative="1">
      <w:start w:val="1"/>
      <w:numFmt w:val="bullet"/>
      <w:lvlText w:val="o"/>
      <w:lvlJc w:val="left"/>
      <w:pPr>
        <w:ind w:left="3600" w:hanging="360"/>
      </w:pPr>
      <w:rPr>
        <w:rFonts w:ascii="Courier New" w:hAnsi="Courier New" w:cs="Courier New" w:hint="default"/>
      </w:rPr>
    </w:lvl>
    <w:lvl w:ilvl="5" w:tplc="3EC0D0F2" w:tentative="1">
      <w:start w:val="1"/>
      <w:numFmt w:val="bullet"/>
      <w:lvlText w:val=""/>
      <w:lvlJc w:val="left"/>
      <w:pPr>
        <w:ind w:left="4320" w:hanging="360"/>
      </w:pPr>
      <w:rPr>
        <w:rFonts w:ascii="Wingdings" w:hAnsi="Wingdings" w:hint="default"/>
      </w:rPr>
    </w:lvl>
    <w:lvl w:ilvl="6" w:tplc="498E55AE" w:tentative="1">
      <w:start w:val="1"/>
      <w:numFmt w:val="bullet"/>
      <w:lvlText w:val=""/>
      <w:lvlJc w:val="left"/>
      <w:pPr>
        <w:ind w:left="5040" w:hanging="360"/>
      </w:pPr>
      <w:rPr>
        <w:rFonts w:ascii="Symbol" w:hAnsi="Symbol" w:hint="default"/>
      </w:rPr>
    </w:lvl>
    <w:lvl w:ilvl="7" w:tplc="885CAA90" w:tentative="1">
      <w:start w:val="1"/>
      <w:numFmt w:val="bullet"/>
      <w:lvlText w:val="o"/>
      <w:lvlJc w:val="left"/>
      <w:pPr>
        <w:ind w:left="5760" w:hanging="360"/>
      </w:pPr>
      <w:rPr>
        <w:rFonts w:ascii="Courier New" w:hAnsi="Courier New" w:cs="Courier New" w:hint="default"/>
      </w:rPr>
    </w:lvl>
    <w:lvl w:ilvl="8" w:tplc="F1E81C2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50EF4"/>
    <w:rsid w:val="00011100"/>
    <w:rsid w:val="0001687A"/>
    <w:rsid w:val="0001766F"/>
    <w:rsid w:val="0002129B"/>
    <w:rsid w:val="000251A5"/>
    <w:rsid w:val="000370DF"/>
    <w:rsid w:val="00040F2C"/>
    <w:rsid w:val="00041191"/>
    <w:rsid w:val="00043355"/>
    <w:rsid w:val="00044FA7"/>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2FCD"/>
    <w:rsid w:val="00184B68"/>
    <w:rsid w:val="00190F3C"/>
    <w:rsid w:val="001C1458"/>
    <w:rsid w:val="001C3081"/>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1CA0"/>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09F5"/>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31B9"/>
    <w:rsid w:val="007771DC"/>
    <w:rsid w:val="0079715A"/>
    <w:rsid w:val="007A69CA"/>
    <w:rsid w:val="007C525E"/>
    <w:rsid w:val="007D1AEB"/>
    <w:rsid w:val="00803F2A"/>
    <w:rsid w:val="00823FF6"/>
    <w:rsid w:val="00826B40"/>
    <w:rsid w:val="0083698B"/>
    <w:rsid w:val="0086550E"/>
    <w:rsid w:val="00867563"/>
    <w:rsid w:val="008754CD"/>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96B"/>
    <w:rsid w:val="00BA6EE8"/>
    <w:rsid w:val="00BC4967"/>
    <w:rsid w:val="00BD3FEC"/>
    <w:rsid w:val="00BF3B23"/>
    <w:rsid w:val="00C26FF3"/>
    <w:rsid w:val="00C31847"/>
    <w:rsid w:val="00C36AA9"/>
    <w:rsid w:val="00C50EF4"/>
    <w:rsid w:val="00C524DF"/>
    <w:rsid w:val="00C75791"/>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344EA"/>
    <w:rsid w:val="00E34B10"/>
    <w:rsid w:val="00E34CBE"/>
    <w:rsid w:val="00E609BF"/>
    <w:rsid w:val="00E70468"/>
    <w:rsid w:val="00E92316"/>
    <w:rsid w:val="00EA05F3"/>
    <w:rsid w:val="00EA58BB"/>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364DF2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22644</Words>
  <Characters>129072</Characters>
  <Application>Microsoft Office Word</Application>
  <DocSecurity>0</DocSecurity>
  <Lines>1075</Lines>
  <Paragraphs>302</Paragraphs>
  <ScaleCrop>false</ScaleCrop>
  <Company/>
  <LinksUpToDate>false</LinksUpToDate>
  <CharactersWithSpaces>151414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MCL-RETAIL-02_V1.8a</dc:title>
  <cp:lastModifiedBy>Callaghan, Michael</cp:lastModifiedBy>
  <cp:revision>1</cp:revision>
  <dcterms:created xsi:type="dcterms:W3CDTF">2025-05-29T08:52:00Z</dcterms:created>
  <dcterms:modified xsi:type="dcterms:W3CDTF">2025-05-29T08:53:00Z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